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4pt;margin-top:25.4pt;width:1.65pt;height:741.15pt;mso-position-horizontal-relative:page;mso-position-vertical-relative:page;z-index:15730688" coordorigin="480,508" coordsize="33,14823">
            <v:rect style="position:absolute;left:480;top:508;width:15;height:14823" filled="true" fillcolor="#000000" stroked="false">
              <v:fill type="solid"/>
            </v:rect>
            <v:rect style="position:absolute;left:489;top:508;width:15;height:14823" filled="true" fillcolor="#ffffff" stroked="false">
              <v:fill type="solid"/>
            </v:rect>
            <v:rect style="position:absolute;left:498;top:508;width:15;height:14823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586.650024pt;margin-top:25.399963pt;width:1.65pt;height:741.15pt;mso-position-horizontal-relative:page;mso-position-vertical-relative:page;z-index:15731200" coordorigin="11733,508" coordsize="33,14823" path="m11747,508l11733,508,11733,15331,11747,15331,11747,508xm11765,508l11751,508,11751,15331,11765,15331,11765,50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3"/>
        <w:spacing w:before="85"/>
        <w:ind w:left="1017" w:right="1216"/>
        <w:jc w:val="center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3448050</wp:posOffset>
            </wp:positionH>
            <wp:positionV relativeFrom="paragraph">
              <wp:posOffset>360254</wp:posOffset>
            </wp:positionV>
            <wp:extent cx="876315" cy="5358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15" cy="53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8.799999pt;margin-top:-44.965332pt;width:1.44pt;height:10.56pt;mso-position-horizontal-relative:page;mso-position-vertical-relative:paragraph;z-index:15729664" filled="true" fillcolor="#4471c4" stroked="false">
            <v:fill type="solid"/>
            <w10:wrap type="none"/>
          </v:rect>
        </w:pict>
      </w:r>
      <w:r>
        <w:rPr>
          <w:color w:val="000009"/>
        </w:rPr>
        <w:t>Siddaganga</w:t>
      </w:r>
      <w:r>
        <w:rPr>
          <w:color w:val="000009"/>
          <w:spacing w:val="-2"/>
        </w:rPr>
        <w:t> </w:t>
      </w:r>
      <w:r>
        <w:rPr>
          <w:color w:val="000009"/>
        </w:rPr>
        <w:t>Institute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Technology, Tumakuru</w:t>
      </w:r>
    </w:p>
    <w:p>
      <w:pPr>
        <w:spacing w:line="247" w:lineRule="auto" w:before="0"/>
        <w:ind w:left="2794" w:right="1242" w:hanging="1943"/>
        <w:jc w:val="left"/>
        <w:rPr>
          <w:sz w:val="19"/>
        </w:rPr>
      </w:pPr>
      <w:r>
        <w:rPr>
          <w:color w:val="000009"/>
          <w:sz w:val="19"/>
        </w:rPr>
        <w:t>(An</w:t>
      </w:r>
      <w:r>
        <w:rPr>
          <w:color w:val="000009"/>
          <w:spacing w:val="-3"/>
          <w:sz w:val="19"/>
        </w:rPr>
        <w:t> </w:t>
      </w:r>
      <w:r>
        <w:rPr>
          <w:color w:val="000009"/>
          <w:sz w:val="19"/>
        </w:rPr>
        <w:t>Autonomous</w:t>
      </w:r>
      <w:r>
        <w:rPr>
          <w:color w:val="000009"/>
          <w:spacing w:val="-4"/>
          <w:sz w:val="19"/>
        </w:rPr>
        <w:t> </w:t>
      </w:r>
      <w:r>
        <w:rPr>
          <w:color w:val="000009"/>
          <w:sz w:val="19"/>
        </w:rPr>
        <w:t>Institution</w:t>
      </w:r>
      <w:r>
        <w:rPr>
          <w:color w:val="000009"/>
          <w:spacing w:val="-3"/>
          <w:sz w:val="19"/>
        </w:rPr>
        <w:t> </w:t>
      </w:r>
      <w:r>
        <w:rPr>
          <w:color w:val="000009"/>
          <w:sz w:val="19"/>
        </w:rPr>
        <w:t>affiliated</w:t>
      </w:r>
      <w:r>
        <w:rPr>
          <w:color w:val="000009"/>
          <w:spacing w:val="-3"/>
          <w:sz w:val="19"/>
        </w:rPr>
        <w:t> </w:t>
      </w:r>
      <w:r>
        <w:rPr>
          <w:color w:val="000009"/>
          <w:sz w:val="19"/>
        </w:rPr>
        <w:t>to</w:t>
      </w:r>
      <w:r>
        <w:rPr>
          <w:color w:val="000009"/>
          <w:spacing w:val="-3"/>
          <w:sz w:val="19"/>
        </w:rPr>
        <w:t> </w:t>
      </w:r>
      <w:r>
        <w:rPr>
          <w:color w:val="000009"/>
          <w:sz w:val="19"/>
        </w:rPr>
        <w:t>Visvesvaraya</w:t>
      </w:r>
      <w:r>
        <w:rPr>
          <w:color w:val="000009"/>
          <w:spacing w:val="-5"/>
          <w:sz w:val="19"/>
        </w:rPr>
        <w:t> </w:t>
      </w:r>
      <w:r>
        <w:rPr>
          <w:color w:val="000009"/>
          <w:sz w:val="19"/>
        </w:rPr>
        <w:t>Technological</w:t>
      </w:r>
      <w:r>
        <w:rPr>
          <w:color w:val="000009"/>
          <w:spacing w:val="-5"/>
          <w:sz w:val="19"/>
        </w:rPr>
        <w:t> </w:t>
      </w:r>
      <w:r>
        <w:rPr>
          <w:color w:val="000009"/>
          <w:sz w:val="19"/>
        </w:rPr>
        <w:t>University,</w:t>
      </w:r>
      <w:r>
        <w:rPr>
          <w:color w:val="000009"/>
          <w:spacing w:val="-4"/>
          <w:sz w:val="19"/>
        </w:rPr>
        <w:t> </w:t>
      </w:r>
      <w:r>
        <w:rPr>
          <w:color w:val="000009"/>
          <w:sz w:val="19"/>
        </w:rPr>
        <w:t>Belagavi,</w:t>
      </w:r>
      <w:r>
        <w:rPr>
          <w:color w:val="000009"/>
          <w:spacing w:val="-4"/>
          <w:sz w:val="19"/>
        </w:rPr>
        <w:t> </w:t>
      </w:r>
      <w:r>
        <w:rPr>
          <w:color w:val="000009"/>
          <w:sz w:val="19"/>
        </w:rPr>
        <w:t>Approved</w:t>
      </w:r>
      <w:r>
        <w:rPr>
          <w:color w:val="000009"/>
          <w:spacing w:val="-5"/>
          <w:sz w:val="19"/>
        </w:rPr>
        <w:t> </w:t>
      </w:r>
      <w:r>
        <w:rPr>
          <w:color w:val="000009"/>
          <w:sz w:val="19"/>
        </w:rPr>
        <w:t>by</w:t>
      </w:r>
      <w:r>
        <w:rPr>
          <w:color w:val="000009"/>
          <w:spacing w:val="-45"/>
          <w:sz w:val="19"/>
        </w:rPr>
        <w:t> </w:t>
      </w:r>
      <w:r>
        <w:rPr>
          <w:color w:val="000009"/>
          <w:sz w:val="19"/>
        </w:rPr>
        <w:t>AICTE,</w:t>
      </w:r>
      <w:r>
        <w:rPr>
          <w:color w:val="000009"/>
          <w:spacing w:val="-2"/>
          <w:sz w:val="19"/>
        </w:rPr>
        <w:t> </w:t>
      </w:r>
      <w:r>
        <w:rPr>
          <w:color w:val="000009"/>
          <w:sz w:val="19"/>
        </w:rPr>
        <w:t>New</w:t>
      </w:r>
      <w:r>
        <w:rPr>
          <w:color w:val="000009"/>
          <w:spacing w:val="-2"/>
          <w:sz w:val="19"/>
        </w:rPr>
        <w:t> </w:t>
      </w:r>
      <w:r>
        <w:rPr>
          <w:color w:val="000009"/>
          <w:sz w:val="19"/>
        </w:rPr>
        <w:t>Delhi,</w:t>
      </w:r>
      <w:r>
        <w:rPr>
          <w:color w:val="000009"/>
          <w:spacing w:val="-1"/>
          <w:sz w:val="19"/>
        </w:rPr>
        <w:t> </w:t>
      </w:r>
      <w:r>
        <w:rPr>
          <w:color w:val="000009"/>
          <w:sz w:val="19"/>
        </w:rPr>
        <w:t>Accredited</w:t>
      </w:r>
      <w:r>
        <w:rPr>
          <w:color w:val="000009"/>
          <w:spacing w:val="1"/>
          <w:sz w:val="19"/>
        </w:rPr>
        <w:t> </w:t>
      </w:r>
      <w:r>
        <w:rPr>
          <w:color w:val="000009"/>
          <w:sz w:val="19"/>
        </w:rPr>
        <w:t>by NAAC</w:t>
      </w:r>
      <w:r>
        <w:rPr>
          <w:color w:val="000009"/>
          <w:spacing w:val="-2"/>
          <w:sz w:val="19"/>
        </w:rPr>
        <w:t> </w:t>
      </w:r>
      <w:r>
        <w:rPr>
          <w:color w:val="000009"/>
          <w:sz w:val="19"/>
        </w:rPr>
        <w:t>and ISO</w:t>
      </w:r>
      <w:r>
        <w:rPr>
          <w:color w:val="000009"/>
          <w:spacing w:val="-1"/>
          <w:sz w:val="19"/>
        </w:rPr>
        <w:t> </w:t>
      </w:r>
      <w:r>
        <w:rPr>
          <w:color w:val="000009"/>
          <w:sz w:val="19"/>
        </w:rPr>
        <w:t>9001:2015</w:t>
      </w:r>
      <w:r>
        <w:rPr>
          <w:color w:val="000009"/>
          <w:spacing w:val="-3"/>
          <w:sz w:val="19"/>
        </w:rPr>
        <w:t> </w:t>
      </w:r>
      <w:r>
        <w:rPr>
          <w:color w:val="000009"/>
          <w:sz w:val="19"/>
        </w:rPr>
        <w:t>certified)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line="620" w:lineRule="atLeast" w:before="1"/>
        <w:ind w:left="2429" w:right="3469" w:hanging="29"/>
        <w:jc w:val="left"/>
        <w:rPr>
          <w:b/>
          <w:sz w:val="31"/>
        </w:rPr>
      </w:pPr>
      <w:r>
        <w:rPr>
          <w:b/>
          <w:color w:val="000080"/>
          <w:sz w:val="31"/>
        </w:rPr>
        <w:t>A</w:t>
      </w:r>
      <w:r>
        <w:rPr>
          <w:b/>
          <w:color w:val="000080"/>
          <w:spacing w:val="-5"/>
          <w:sz w:val="31"/>
        </w:rPr>
        <w:t> </w:t>
      </w:r>
      <w:r>
        <w:rPr>
          <w:b/>
          <w:color w:val="000080"/>
          <w:sz w:val="31"/>
        </w:rPr>
        <w:t>Report</w:t>
      </w:r>
      <w:r>
        <w:rPr>
          <w:b/>
          <w:color w:val="000080"/>
          <w:spacing w:val="-5"/>
          <w:sz w:val="31"/>
        </w:rPr>
        <w:t> </w:t>
      </w:r>
      <w:r>
        <w:rPr>
          <w:b/>
          <w:color w:val="000080"/>
          <w:sz w:val="31"/>
        </w:rPr>
        <w:t>on</w:t>
      </w:r>
      <w:r>
        <w:rPr>
          <w:b/>
          <w:color w:val="000080"/>
          <w:spacing w:val="-2"/>
          <w:sz w:val="31"/>
        </w:rPr>
        <w:t> </w:t>
      </w:r>
      <w:r>
        <w:rPr>
          <w:b/>
          <w:color w:val="000080"/>
          <w:sz w:val="31"/>
        </w:rPr>
        <w:t>Micro</w:t>
      </w:r>
      <w:r>
        <w:rPr>
          <w:b/>
          <w:color w:val="000080"/>
          <w:spacing w:val="-3"/>
          <w:sz w:val="31"/>
        </w:rPr>
        <w:t> </w:t>
      </w:r>
      <w:r>
        <w:rPr>
          <w:b/>
          <w:color w:val="000080"/>
          <w:sz w:val="31"/>
        </w:rPr>
        <w:t>Project</w:t>
      </w:r>
      <w:r>
        <w:rPr>
          <w:b/>
          <w:color w:val="000080"/>
          <w:spacing w:val="-4"/>
          <w:sz w:val="31"/>
        </w:rPr>
        <w:t> </w:t>
      </w:r>
      <w:r>
        <w:rPr>
          <w:b/>
          <w:color w:val="000080"/>
          <w:sz w:val="31"/>
        </w:rPr>
        <w:t>titled</w:t>
      </w:r>
      <w:r>
        <w:rPr>
          <w:b/>
          <w:color w:val="000080"/>
          <w:spacing w:val="-75"/>
          <w:sz w:val="31"/>
        </w:rPr>
        <w:t> </w:t>
      </w:r>
      <w:r>
        <w:rPr>
          <w:b/>
          <w:color w:val="001F5F"/>
          <w:sz w:val="31"/>
        </w:rPr>
        <w:t>“DIGITAL</w:t>
      </w:r>
      <w:r>
        <w:rPr>
          <w:b/>
          <w:color w:val="001F5F"/>
          <w:spacing w:val="-4"/>
          <w:sz w:val="31"/>
        </w:rPr>
        <w:t> </w:t>
      </w:r>
      <w:r>
        <w:rPr>
          <w:b/>
          <w:color w:val="001F5F"/>
          <w:sz w:val="31"/>
        </w:rPr>
        <w:t>THERMOMETER”</w:t>
      </w:r>
    </w:p>
    <w:p>
      <w:pPr>
        <w:spacing w:before="149"/>
        <w:ind w:left="1742" w:right="2409" w:firstLine="0"/>
        <w:jc w:val="center"/>
        <w:rPr>
          <w:sz w:val="19"/>
        </w:rPr>
      </w:pPr>
      <w:r>
        <w:rPr>
          <w:color w:val="000009"/>
          <w:sz w:val="19"/>
        </w:rPr>
        <w:t>submitted</w:t>
      </w:r>
    </w:p>
    <w:p>
      <w:pPr>
        <w:spacing w:before="16"/>
        <w:ind w:left="852" w:right="1526" w:firstLine="0"/>
        <w:jc w:val="center"/>
        <w:rPr>
          <w:i/>
          <w:sz w:val="19"/>
        </w:rPr>
      </w:pPr>
      <w:r>
        <w:rPr>
          <w:i/>
          <w:color w:val="000009"/>
          <w:sz w:val="19"/>
        </w:rPr>
        <w:t>in the</w:t>
      </w:r>
      <w:r>
        <w:rPr>
          <w:i/>
          <w:color w:val="000009"/>
          <w:spacing w:val="-3"/>
          <w:sz w:val="19"/>
        </w:rPr>
        <w:t> </w:t>
      </w:r>
      <w:r>
        <w:rPr>
          <w:i/>
          <w:color w:val="000009"/>
          <w:sz w:val="19"/>
        </w:rPr>
        <w:t>partial</w:t>
      </w:r>
      <w:r>
        <w:rPr>
          <w:i/>
          <w:color w:val="000009"/>
          <w:spacing w:val="-2"/>
          <w:sz w:val="19"/>
        </w:rPr>
        <w:t> </w:t>
      </w:r>
      <w:r>
        <w:rPr>
          <w:i/>
          <w:color w:val="000009"/>
          <w:sz w:val="19"/>
        </w:rPr>
        <w:t>fulfillment</w:t>
      </w:r>
      <w:r>
        <w:rPr>
          <w:i/>
          <w:color w:val="000009"/>
          <w:spacing w:val="-3"/>
          <w:sz w:val="19"/>
        </w:rPr>
        <w:t> </w:t>
      </w:r>
      <w:r>
        <w:rPr>
          <w:i/>
          <w:color w:val="000009"/>
          <w:sz w:val="19"/>
        </w:rPr>
        <w:t>of</w:t>
      </w:r>
      <w:r>
        <w:rPr>
          <w:i/>
          <w:color w:val="000009"/>
          <w:spacing w:val="-1"/>
          <w:sz w:val="19"/>
        </w:rPr>
        <w:t> </w:t>
      </w:r>
      <w:r>
        <w:rPr>
          <w:i/>
          <w:color w:val="000009"/>
          <w:sz w:val="19"/>
        </w:rPr>
        <w:t>the</w:t>
      </w:r>
      <w:r>
        <w:rPr>
          <w:i/>
          <w:color w:val="000009"/>
          <w:spacing w:val="-3"/>
          <w:sz w:val="19"/>
        </w:rPr>
        <w:t> </w:t>
      </w:r>
      <w:r>
        <w:rPr>
          <w:i/>
          <w:color w:val="000009"/>
          <w:sz w:val="19"/>
        </w:rPr>
        <w:t>requirements</w:t>
      </w:r>
      <w:r>
        <w:rPr>
          <w:i/>
          <w:color w:val="000009"/>
          <w:spacing w:val="-1"/>
          <w:sz w:val="19"/>
        </w:rPr>
        <w:t> </w:t>
      </w:r>
      <w:r>
        <w:rPr>
          <w:i/>
          <w:color w:val="000009"/>
          <w:sz w:val="19"/>
        </w:rPr>
        <w:t>for</w:t>
      </w:r>
      <w:r>
        <w:rPr>
          <w:i/>
          <w:color w:val="000009"/>
          <w:spacing w:val="-1"/>
          <w:sz w:val="19"/>
        </w:rPr>
        <w:t> </w:t>
      </w:r>
      <w:r>
        <w:rPr>
          <w:i/>
          <w:color w:val="000009"/>
          <w:sz w:val="19"/>
        </w:rPr>
        <w:t>IV</w:t>
      </w:r>
      <w:r>
        <w:rPr>
          <w:i/>
          <w:color w:val="000009"/>
          <w:spacing w:val="-3"/>
          <w:sz w:val="19"/>
        </w:rPr>
        <w:t> </w:t>
      </w:r>
      <w:r>
        <w:rPr>
          <w:i/>
          <w:color w:val="000009"/>
          <w:sz w:val="19"/>
        </w:rPr>
        <w:t>semester</w:t>
      </w:r>
    </w:p>
    <w:p>
      <w:pPr>
        <w:spacing w:before="98"/>
        <w:ind w:left="742" w:right="1526" w:firstLine="0"/>
        <w:jc w:val="center"/>
        <w:rPr>
          <w:i/>
          <w:sz w:val="24"/>
        </w:rPr>
      </w:pPr>
      <w:r>
        <w:rPr>
          <w:i/>
          <w:color w:val="000009"/>
          <w:sz w:val="24"/>
        </w:rPr>
        <w:t>Bachelor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z w:val="24"/>
        </w:rPr>
        <w:t>of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z w:val="24"/>
        </w:rPr>
        <w:t>Engineering</w:t>
      </w:r>
    </w:p>
    <w:p>
      <w:pPr>
        <w:spacing w:before="31"/>
        <w:ind w:left="1742" w:right="2413" w:firstLine="0"/>
        <w:jc w:val="center"/>
        <w:rPr>
          <w:sz w:val="24"/>
        </w:rPr>
      </w:pPr>
      <w:r>
        <w:rPr>
          <w:color w:val="000009"/>
          <w:sz w:val="24"/>
        </w:rPr>
        <w:t>In</w:t>
      </w:r>
    </w:p>
    <w:p>
      <w:pPr>
        <w:spacing w:before="24"/>
        <w:ind w:left="1742" w:right="2413" w:firstLine="0"/>
        <w:jc w:val="center"/>
        <w:rPr>
          <w:i/>
          <w:sz w:val="24"/>
        </w:rPr>
      </w:pPr>
      <w:r>
        <w:rPr>
          <w:i/>
          <w:color w:val="000009"/>
          <w:sz w:val="24"/>
        </w:rPr>
        <w:t>Electronics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z w:val="24"/>
        </w:rPr>
        <w:t>and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z w:val="24"/>
        </w:rPr>
        <w:t>Communication</w:t>
      </w:r>
    </w:p>
    <w:p>
      <w:pPr>
        <w:pStyle w:val="BodyText"/>
        <w:spacing w:before="7"/>
        <w:rPr>
          <w:i/>
          <w:sz w:val="24"/>
        </w:rPr>
      </w:pPr>
    </w:p>
    <w:p>
      <w:pPr>
        <w:spacing w:before="0"/>
        <w:ind w:left="767" w:right="1526" w:firstLine="0"/>
        <w:jc w:val="center"/>
        <w:rPr>
          <w:sz w:val="24"/>
        </w:rPr>
      </w:pPr>
      <w:r>
        <w:rPr>
          <w:color w:val="000009"/>
          <w:sz w:val="24"/>
        </w:rPr>
        <w:t>by</w:t>
      </w:r>
    </w:p>
    <w:p>
      <w:pPr>
        <w:pStyle w:val="BodyText"/>
        <w:rPr>
          <w:sz w:val="37"/>
        </w:rPr>
      </w:pPr>
    </w:p>
    <w:p>
      <w:pPr>
        <w:spacing w:line="357" w:lineRule="auto" w:before="1"/>
        <w:ind w:left="2696" w:right="4285" w:firstLine="24"/>
        <w:jc w:val="left"/>
        <w:rPr>
          <w:b/>
          <w:sz w:val="29"/>
        </w:rPr>
      </w:pPr>
      <w:r>
        <w:rPr>
          <w:b/>
          <w:color w:val="FF0000"/>
          <w:sz w:val="29"/>
        </w:rPr>
        <w:t>Neha B – 1SI20EC058</w:t>
      </w:r>
      <w:r>
        <w:rPr>
          <w:b/>
          <w:color w:val="FF0000"/>
          <w:spacing w:val="1"/>
          <w:sz w:val="29"/>
        </w:rPr>
        <w:t> </w:t>
      </w:r>
      <w:r>
        <w:rPr>
          <w:b/>
          <w:color w:val="FF0000"/>
          <w:sz w:val="29"/>
        </w:rPr>
        <w:t>Nikhil</w:t>
      </w:r>
      <w:r>
        <w:rPr>
          <w:b/>
          <w:color w:val="FF0000"/>
          <w:spacing w:val="-1"/>
          <w:sz w:val="29"/>
        </w:rPr>
        <w:t> </w:t>
      </w:r>
      <w:r>
        <w:rPr>
          <w:b/>
          <w:color w:val="FF0000"/>
          <w:sz w:val="29"/>
        </w:rPr>
        <w:t>K</w:t>
      </w:r>
      <w:r>
        <w:rPr>
          <w:b/>
          <w:color w:val="FF0000"/>
          <w:spacing w:val="-5"/>
          <w:sz w:val="29"/>
        </w:rPr>
        <w:t> </w:t>
      </w:r>
      <w:r>
        <w:rPr>
          <w:b/>
          <w:color w:val="FF0000"/>
          <w:sz w:val="29"/>
        </w:rPr>
        <w:t>G</w:t>
      </w:r>
      <w:r>
        <w:rPr>
          <w:b/>
          <w:color w:val="FF0000"/>
          <w:spacing w:val="-1"/>
          <w:sz w:val="29"/>
        </w:rPr>
        <w:t> </w:t>
      </w:r>
      <w:r>
        <w:rPr>
          <w:b/>
          <w:color w:val="FF0000"/>
          <w:sz w:val="29"/>
        </w:rPr>
        <w:t>–</w:t>
      </w:r>
      <w:r>
        <w:rPr>
          <w:b/>
          <w:color w:val="FF0000"/>
          <w:spacing w:val="-1"/>
          <w:sz w:val="29"/>
        </w:rPr>
        <w:t> </w:t>
      </w:r>
      <w:r>
        <w:rPr>
          <w:b/>
          <w:color w:val="FF0000"/>
          <w:sz w:val="29"/>
        </w:rPr>
        <w:t>1SI20EC059</w:t>
      </w:r>
    </w:p>
    <w:p>
      <w:pPr>
        <w:spacing w:line="357" w:lineRule="auto" w:before="0"/>
        <w:ind w:left="2696" w:right="3826" w:firstLine="0"/>
        <w:jc w:val="left"/>
        <w:rPr>
          <w:b/>
          <w:sz w:val="29"/>
        </w:rPr>
      </w:pPr>
      <w:r>
        <w:rPr>
          <w:b/>
          <w:color w:val="FF0000"/>
          <w:sz w:val="29"/>
        </w:rPr>
        <w:t>Ravi Kumar E – 1SI20EC073</w:t>
      </w:r>
      <w:r>
        <w:rPr>
          <w:b/>
          <w:color w:val="FF0000"/>
          <w:spacing w:val="-70"/>
          <w:sz w:val="29"/>
        </w:rPr>
        <w:t> </w:t>
      </w:r>
      <w:r>
        <w:rPr>
          <w:b/>
          <w:color w:val="FF0000"/>
          <w:sz w:val="29"/>
        </w:rPr>
        <w:t>Rudresh A N – 1SI20EC077</w:t>
      </w:r>
      <w:r>
        <w:rPr>
          <w:b/>
          <w:color w:val="FF0000"/>
          <w:spacing w:val="1"/>
          <w:sz w:val="29"/>
        </w:rPr>
        <w:t> </w:t>
      </w:r>
      <w:r>
        <w:rPr>
          <w:b/>
          <w:color w:val="FF0000"/>
          <w:sz w:val="29"/>
        </w:rPr>
        <w:t>Somshekar</w:t>
      </w:r>
      <w:r>
        <w:rPr>
          <w:b/>
          <w:color w:val="FF0000"/>
          <w:spacing w:val="-5"/>
          <w:sz w:val="29"/>
        </w:rPr>
        <w:t> </w:t>
      </w:r>
      <w:r>
        <w:rPr>
          <w:b/>
          <w:color w:val="FF0000"/>
          <w:sz w:val="29"/>
        </w:rPr>
        <w:t>B</w:t>
      </w:r>
      <w:r>
        <w:rPr>
          <w:b/>
          <w:color w:val="FF0000"/>
          <w:spacing w:val="-5"/>
          <w:sz w:val="29"/>
        </w:rPr>
        <w:t> </w:t>
      </w:r>
      <w:r>
        <w:rPr>
          <w:b/>
          <w:color w:val="FF0000"/>
          <w:sz w:val="29"/>
        </w:rPr>
        <w:t>H</w:t>
      </w:r>
      <w:r>
        <w:rPr>
          <w:b/>
          <w:color w:val="FF0000"/>
          <w:spacing w:val="-5"/>
          <w:sz w:val="29"/>
        </w:rPr>
        <w:t> </w:t>
      </w:r>
      <w:r>
        <w:rPr>
          <w:b/>
          <w:color w:val="FF0000"/>
          <w:sz w:val="29"/>
        </w:rPr>
        <w:t>-1SI20EC093</w:t>
      </w:r>
    </w:p>
    <w:p>
      <w:pPr>
        <w:pStyle w:val="BodyText"/>
        <w:spacing w:before="3"/>
        <w:rPr>
          <w:b/>
          <w:sz w:val="35"/>
        </w:rPr>
      </w:pPr>
    </w:p>
    <w:p>
      <w:pPr>
        <w:spacing w:before="0"/>
        <w:ind w:left="1742" w:right="2183" w:firstLine="0"/>
        <w:jc w:val="center"/>
        <w:rPr>
          <w:b/>
          <w:sz w:val="22"/>
        </w:rPr>
      </w:pPr>
      <w:r>
        <w:rPr>
          <w:b/>
          <w:sz w:val="22"/>
        </w:rPr>
        <w:t>GUIDED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GEETHARANI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1742" w:right="2468" w:firstLine="0"/>
        <w:jc w:val="center"/>
        <w:rPr>
          <w:b/>
          <w:sz w:val="29"/>
        </w:rPr>
      </w:pPr>
      <w:r>
        <w:rPr/>
        <w:pict>
          <v:rect style="position:absolute;margin-left:72.681pt;margin-top:111.037201pt;width:462.17pt;height:1.4649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b/>
          <w:color w:val="000009"/>
          <w:sz w:val="29"/>
        </w:rPr>
        <w:t>Department</w:t>
      </w:r>
      <w:r>
        <w:rPr>
          <w:b/>
          <w:color w:val="000009"/>
          <w:spacing w:val="-3"/>
          <w:sz w:val="29"/>
        </w:rPr>
        <w:t> </w:t>
      </w:r>
      <w:r>
        <w:rPr>
          <w:b/>
          <w:color w:val="000009"/>
          <w:sz w:val="29"/>
        </w:rPr>
        <w:t>Of</w:t>
      </w:r>
      <w:r>
        <w:rPr>
          <w:b/>
          <w:color w:val="000009"/>
          <w:spacing w:val="-4"/>
          <w:sz w:val="29"/>
        </w:rPr>
        <w:t> </w:t>
      </w:r>
      <w:r>
        <w:rPr>
          <w:b/>
          <w:color w:val="000009"/>
          <w:sz w:val="29"/>
        </w:rPr>
        <w:t>Electronics</w:t>
      </w:r>
      <w:r>
        <w:rPr>
          <w:b/>
          <w:color w:val="000009"/>
          <w:spacing w:val="-1"/>
          <w:sz w:val="29"/>
        </w:rPr>
        <w:t> </w:t>
      </w:r>
      <w:r>
        <w:rPr>
          <w:b/>
          <w:color w:val="000009"/>
          <w:sz w:val="29"/>
        </w:rPr>
        <w:t>and</w:t>
      </w:r>
      <w:r>
        <w:rPr>
          <w:b/>
          <w:color w:val="000009"/>
          <w:spacing w:val="-4"/>
          <w:sz w:val="29"/>
        </w:rPr>
        <w:t> </w:t>
      </w:r>
      <w:r>
        <w:rPr>
          <w:b/>
          <w:color w:val="000009"/>
          <w:sz w:val="29"/>
        </w:rPr>
        <w:t>Communication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pict>
          <v:shape style="position:absolute;margin-left:534.849976pt;margin-top:14.627853pt;width:36pt;height:24.5pt;mso-position-horizontal-relative:page;mso-position-vertical-relative:paragraph;z-index:-15728128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91"/>
                    <w:ind w:left="205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FFFFFF"/>
                      <w:w w:val="100"/>
                      <w:sz w:val="16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3"/>
        </w:rPr>
        <w:sectPr>
          <w:headerReference w:type="default" r:id="rId5"/>
          <w:type w:val="continuous"/>
          <w:pgSz w:w="12240" w:h="15840"/>
          <w:pgMar w:header="474" w:top="660" w:bottom="280" w:left="1320" w:right="720"/>
          <w:pgNumType w:start="1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58.799999pt;margin-top:24pt;width:1.44pt;height:10.56pt;mso-position-horizontal-relative:page;mso-position-vertical-relative:page;z-index:15732736" filled="true" fillcolor="#4471c4" stroked="false">
            <v:fill type="solid"/>
            <w10:wrap type="none"/>
          </v:rect>
        </w:pict>
      </w:r>
      <w:r>
        <w:rPr/>
        <w:pict>
          <v:group style="position:absolute;margin-left:24pt;margin-top:25.4pt;width:1.65pt;height:741.15pt;mso-position-horizontal-relative:page;mso-position-vertical-relative:page;z-index:15733760" coordorigin="480,508" coordsize="33,14823">
            <v:rect style="position:absolute;left:480;top:508;width:15;height:14823" filled="true" fillcolor="#000000" stroked="false">
              <v:fill type="solid"/>
            </v:rect>
            <v:rect style="position:absolute;left:489;top:508;width:15;height:14823" filled="true" fillcolor="#ffffff" stroked="false">
              <v:fill type="solid"/>
            </v:rect>
            <v:rect style="position:absolute;left:498;top:508;width:15;height:14823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586.650024pt;margin-top:25.399963pt;width:1.65pt;height:741.15pt;mso-position-horizontal-relative:page;mso-position-vertical-relative:page;z-index:15734272" coordorigin="11733,508" coordsize="33,14823" path="m11747,508l11733,508,11733,15331,11747,15331,11747,508xm11765,508l11751,508,11751,15331,11765,15331,11765,50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Heading3"/>
        <w:spacing w:before="84"/>
        <w:ind w:left="817" w:right="1526"/>
        <w:jc w:val="center"/>
        <w:rPr>
          <w:sz w:val="40"/>
        </w:rPr>
      </w:pPr>
      <w:r>
        <w:rPr>
          <w:color w:val="000009"/>
        </w:rPr>
        <w:t>Siddaganga</w:t>
      </w:r>
      <w:r>
        <w:rPr>
          <w:color w:val="000009"/>
          <w:spacing w:val="-22"/>
        </w:rPr>
        <w:t> </w:t>
      </w:r>
      <w:r>
        <w:rPr>
          <w:color w:val="000009"/>
        </w:rPr>
        <w:t>Institute</w:t>
      </w:r>
      <w:r>
        <w:rPr>
          <w:color w:val="000009"/>
          <w:spacing w:val="-21"/>
        </w:rPr>
        <w:t> </w:t>
      </w:r>
      <w:r>
        <w:rPr>
          <w:color w:val="000009"/>
        </w:rPr>
        <w:t>of</w:t>
      </w:r>
      <w:r>
        <w:rPr>
          <w:color w:val="000009"/>
          <w:spacing w:val="-21"/>
        </w:rPr>
        <w:t> </w:t>
      </w:r>
      <w:r>
        <w:rPr>
          <w:color w:val="000009"/>
        </w:rPr>
        <w:t>Technology,</w:t>
      </w:r>
      <w:r>
        <w:rPr>
          <w:color w:val="000009"/>
          <w:spacing w:val="-18"/>
        </w:rPr>
        <w:t> </w:t>
      </w:r>
      <w:r>
        <w:rPr>
          <w:sz w:val="40"/>
        </w:rPr>
        <w:t>Tumakuru</w:t>
      </w:r>
    </w:p>
    <w:p>
      <w:pPr>
        <w:spacing w:line="235" w:lineRule="auto" w:before="36"/>
        <w:ind w:left="2902" w:right="1242" w:hanging="1172"/>
        <w:jc w:val="left"/>
        <w:rPr>
          <w:sz w:val="16"/>
        </w:rPr>
      </w:pPr>
      <w:r>
        <w:rPr>
          <w:color w:val="000009"/>
          <w:sz w:val="16"/>
        </w:rPr>
        <w:t>(An Autonomous Institution affiliated to Visvesvaraya Technological University, Belagavi, Approved by</w:t>
      </w:r>
      <w:r>
        <w:rPr>
          <w:color w:val="000009"/>
          <w:spacing w:val="1"/>
          <w:sz w:val="16"/>
        </w:rPr>
        <w:t> </w:t>
      </w:r>
      <w:r>
        <w:rPr>
          <w:color w:val="000009"/>
          <w:sz w:val="16"/>
        </w:rPr>
        <w:t>AICTE, New</w:t>
      </w:r>
      <w:r>
        <w:rPr>
          <w:color w:val="000009"/>
          <w:spacing w:val="-2"/>
          <w:sz w:val="16"/>
        </w:rPr>
        <w:t> </w:t>
      </w:r>
      <w:r>
        <w:rPr>
          <w:color w:val="000009"/>
          <w:sz w:val="16"/>
        </w:rPr>
        <w:t>Delhi, Accredited</w:t>
      </w:r>
      <w:r>
        <w:rPr>
          <w:color w:val="000009"/>
          <w:spacing w:val="-2"/>
          <w:sz w:val="16"/>
        </w:rPr>
        <w:t> </w:t>
      </w:r>
      <w:r>
        <w:rPr>
          <w:color w:val="000009"/>
          <w:sz w:val="16"/>
        </w:rPr>
        <w:t>by NAAC and</w:t>
      </w:r>
      <w:r>
        <w:rPr>
          <w:color w:val="000009"/>
          <w:spacing w:val="-2"/>
          <w:sz w:val="16"/>
        </w:rPr>
        <w:t> </w:t>
      </w:r>
      <w:r>
        <w:rPr>
          <w:color w:val="000009"/>
          <w:sz w:val="16"/>
        </w:rPr>
        <w:t>ISO</w:t>
      </w:r>
      <w:r>
        <w:rPr>
          <w:color w:val="000009"/>
          <w:spacing w:val="-2"/>
          <w:sz w:val="16"/>
        </w:rPr>
        <w:t> </w:t>
      </w:r>
      <w:r>
        <w:rPr>
          <w:color w:val="000009"/>
          <w:sz w:val="16"/>
        </w:rPr>
        <w:t>9001:2015</w:t>
      </w:r>
      <w:r>
        <w:rPr>
          <w:color w:val="000009"/>
          <w:spacing w:val="-2"/>
          <w:sz w:val="16"/>
        </w:rPr>
        <w:t> </w:t>
      </w:r>
      <w:r>
        <w:rPr>
          <w:color w:val="000009"/>
          <w:sz w:val="16"/>
        </w:rPr>
        <w:t>certified)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before="0"/>
        <w:ind w:left="1742" w:right="2415" w:firstLine="0"/>
        <w:jc w:val="center"/>
        <w:rPr>
          <w:b/>
          <w:sz w:val="29"/>
        </w:rPr>
      </w:pPr>
      <w:r>
        <w:rPr>
          <w:b/>
          <w:color w:val="000009"/>
          <w:sz w:val="29"/>
        </w:rPr>
        <w:t>Department</w:t>
      </w:r>
      <w:r>
        <w:rPr>
          <w:b/>
          <w:color w:val="000009"/>
          <w:spacing w:val="-2"/>
          <w:sz w:val="29"/>
        </w:rPr>
        <w:t> </w:t>
      </w:r>
      <w:r>
        <w:rPr>
          <w:b/>
          <w:color w:val="000009"/>
          <w:sz w:val="29"/>
        </w:rPr>
        <w:t>of</w:t>
      </w:r>
      <w:r>
        <w:rPr>
          <w:b/>
          <w:color w:val="000009"/>
          <w:spacing w:val="-1"/>
          <w:sz w:val="29"/>
        </w:rPr>
        <w:t> </w:t>
      </w:r>
      <w:r>
        <w:rPr>
          <w:b/>
          <w:color w:val="000009"/>
          <w:sz w:val="29"/>
        </w:rPr>
        <w:t>Electronics</w:t>
      </w:r>
      <w:r>
        <w:rPr>
          <w:b/>
          <w:color w:val="000009"/>
          <w:spacing w:val="-4"/>
          <w:sz w:val="29"/>
        </w:rPr>
        <w:t> </w:t>
      </w:r>
      <w:r>
        <w:rPr>
          <w:b/>
          <w:color w:val="000009"/>
          <w:sz w:val="29"/>
        </w:rPr>
        <w:t>and</w:t>
      </w:r>
      <w:r>
        <w:rPr>
          <w:b/>
          <w:color w:val="000009"/>
          <w:spacing w:val="-2"/>
          <w:sz w:val="29"/>
        </w:rPr>
        <w:t> </w:t>
      </w:r>
      <w:r>
        <w:rPr>
          <w:b/>
          <w:color w:val="000009"/>
          <w:sz w:val="29"/>
        </w:rPr>
        <w:t>Communication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3427095</wp:posOffset>
            </wp:positionH>
            <wp:positionV relativeFrom="paragraph">
              <wp:posOffset>200024</wp:posOffset>
            </wp:positionV>
            <wp:extent cx="1006759" cy="739139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759" cy="73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42"/>
        </w:rPr>
      </w:pPr>
    </w:p>
    <w:p>
      <w:pPr>
        <w:spacing w:before="0"/>
        <w:ind w:left="1742" w:right="2349" w:firstLine="0"/>
        <w:jc w:val="center"/>
        <w:rPr>
          <w:rFonts w:ascii="Calibri"/>
          <w:sz w:val="26"/>
        </w:rPr>
      </w:pPr>
      <w:r>
        <w:rPr>
          <w:rFonts w:ascii="Calibri"/>
          <w:color w:val="2E5395"/>
          <w:sz w:val="26"/>
        </w:rPr>
        <w:t>CERTIFICATE</w:t>
      </w:r>
    </w:p>
    <w:p>
      <w:pPr>
        <w:spacing w:line="259" w:lineRule="auto" w:before="24"/>
        <w:ind w:left="103" w:right="817" w:firstLine="0"/>
        <w:jc w:val="both"/>
        <w:rPr>
          <w:sz w:val="28"/>
        </w:rPr>
      </w:pPr>
      <w:r>
        <w:rPr>
          <w:color w:val="000009"/>
          <w:spacing w:val="-1"/>
          <w:sz w:val="28"/>
        </w:rPr>
        <w:t>This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is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to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certify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that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micro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project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titled</w:t>
      </w:r>
      <w:r>
        <w:rPr>
          <w:color w:val="000009"/>
          <w:spacing w:val="-14"/>
          <w:sz w:val="28"/>
        </w:rPr>
        <w:t> </w:t>
      </w:r>
      <w:r>
        <w:rPr>
          <w:color w:val="1F487C"/>
          <w:sz w:val="28"/>
        </w:rPr>
        <w:t>“Digital</w:t>
      </w:r>
      <w:r>
        <w:rPr>
          <w:color w:val="1F487C"/>
          <w:spacing w:val="-16"/>
          <w:sz w:val="28"/>
        </w:rPr>
        <w:t> </w:t>
      </w:r>
      <w:r>
        <w:rPr>
          <w:color w:val="1F487C"/>
          <w:sz w:val="28"/>
        </w:rPr>
        <w:t>Thermometer”</w:t>
      </w:r>
      <w:r>
        <w:rPr>
          <w:color w:val="1F487C"/>
          <w:spacing w:val="41"/>
          <w:sz w:val="28"/>
        </w:rPr>
        <w:t> </w:t>
      </w:r>
      <w:r>
        <w:rPr>
          <w:color w:val="000009"/>
          <w:sz w:val="28"/>
        </w:rPr>
        <w:t>is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a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bonafide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work</w:t>
      </w:r>
      <w:r>
        <w:rPr>
          <w:color w:val="000009"/>
          <w:spacing w:val="-68"/>
          <w:sz w:val="28"/>
        </w:rPr>
        <w:t> </w:t>
      </w:r>
      <w:r>
        <w:rPr>
          <w:color w:val="000009"/>
          <w:sz w:val="28"/>
        </w:rPr>
        <w:t>carried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out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by</w:t>
      </w:r>
      <w:r>
        <w:rPr>
          <w:color w:val="000009"/>
          <w:spacing w:val="1"/>
          <w:sz w:val="28"/>
        </w:rPr>
        <w:t> </w:t>
      </w:r>
      <w:r>
        <w:rPr>
          <w:b/>
          <w:color w:val="1F487C"/>
          <w:sz w:val="28"/>
        </w:rPr>
        <w:t>Neha</w:t>
      </w:r>
      <w:r>
        <w:rPr>
          <w:b/>
          <w:color w:val="1F487C"/>
          <w:spacing w:val="1"/>
          <w:sz w:val="28"/>
        </w:rPr>
        <w:t> </w:t>
      </w:r>
      <w:r>
        <w:rPr>
          <w:b/>
          <w:color w:val="1F487C"/>
          <w:sz w:val="28"/>
        </w:rPr>
        <w:t>B(1SI20EC058),</w:t>
      </w:r>
      <w:r>
        <w:rPr>
          <w:b/>
          <w:color w:val="1F487C"/>
          <w:spacing w:val="1"/>
          <w:sz w:val="28"/>
        </w:rPr>
        <w:t> </w:t>
      </w:r>
      <w:r>
        <w:rPr>
          <w:b/>
          <w:color w:val="1F487C"/>
          <w:sz w:val="28"/>
        </w:rPr>
        <w:t>Rudresh</w:t>
      </w:r>
      <w:r>
        <w:rPr>
          <w:b/>
          <w:color w:val="1F487C"/>
          <w:spacing w:val="1"/>
          <w:sz w:val="28"/>
        </w:rPr>
        <w:t> </w:t>
      </w:r>
      <w:r>
        <w:rPr>
          <w:b/>
          <w:color w:val="1F487C"/>
          <w:sz w:val="28"/>
        </w:rPr>
        <w:t>A</w:t>
      </w:r>
      <w:r>
        <w:rPr>
          <w:b/>
          <w:color w:val="1F487C"/>
          <w:spacing w:val="1"/>
          <w:sz w:val="28"/>
        </w:rPr>
        <w:t> </w:t>
      </w:r>
      <w:r>
        <w:rPr>
          <w:b/>
          <w:color w:val="1F487C"/>
          <w:sz w:val="28"/>
        </w:rPr>
        <w:t>N(1SI20EC077),Nikhil</w:t>
      </w:r>
      <w:r>
        <w:rPr>
          <w:b/>
          <w:color w:val="1F487C"/>
          <w:spacing w:val="1"/>
          <w:sz w:val="28"/>
        </w:rPr>
        <w:t> </w:t>
      </w:r>
      <w:r>
        <w:rPr>
          <w:b/>
          <w:color w:val="1F487C"/>
          <w:sz w:val="28"/>
        </w:rPr>
        <w:t>K</w:t>
      </w:r>
      <w:r>
        <w:rPr>
          <w:b/>
          <w:color w:val="1F487C"/>
          <w:spacing w:val="-67"/>
          <w:sz w:val="28"/>
        </w:rPr>
        <w:t> </w:t>
      </w:r>
      <w:r>
        <w:rPr>
          <w:b/>
          <w:color w:val="1F487C"/>
          <w:sz w:val="28"/>
        </w:rPr>
        <w:t>G(1SI20EC059),Somshekar</w:t>
      </w:r>
      <w:r>
        <w:rPr>
          <w:b/>
          <w:color w:val="1F487C"/>
          <w:spacing w:val="-9"/>
          <w:sz w:val="28"/>
        </w:rPr>
        <w:t> </w:t>
      </w:r>
      <w:r>
        <w:rPr>
          <w:b/>
          <w:color w:val="1F487C"/>
          <w:sz w:val="28"/>
        </w:rPr>
        <w:t>B</w:t>
      </w:r>
      <w:r>
        <w:rPr>
          <w:b/>
          <w:color w:val="1F487C"/>
          <w:spacing w:val="-8"/>
          <w:sz w:val="28"/>
        </w:rPr>
        <w:t> </w:t>
      </w:r>
      <w:r>
        <w:rPr>
          <w:b/>
          <w:color w:val="1F487C"/>
          <w:sz w:val="28"/>
        </w:rPr>
        <w:t>H(1SI20EC093),Ravi</w:t>
      </w:r>
      <w:r>
        <w:rPr>
          <w:b/>
          <w:color w:val="1F487C"/>
          <w:spacing w:val="-8"/>
          <w:sz w:val="28"/>
        </w:rPr>
        <w:t> </w:t>
      </w:r>
      <w:r>
        <w:rPr>
          <w:b/>
          <w:color w:val="1F487C"/>
          <w:sz w:val="28"/>
        </w:rPr>
        <w:t>kumar</w:t>
      </w:r>
      <w:r>
        <w:rPr>
          <w:b/>
          <w:color w:val="1F487C"/>
          <w:spacing w:val="-11"/>
          <w:sz w:val="28"/>
        </w:rPr>
        <w:t> </w:t>
      </w:r>
      <w:r>
        <w:rPr>
          <w:b/>
          <w:color w:val="1F487C"/>
          <w:sz w:val="28"/>
        </w:rPr>
        <w:t>E(1SI20EC073)</w:t>
      </w:r>
      <w:r>
        <w:rPr>
          <w:b/>
          <w:color w:val="1F487C"/>
          <w:spacing w:val="-3"/>
          <w:sz w:val="28"/>
        </w:rPr>
        <w:t> </w:t>
      </w:r>
      <w:r>
        <w:rPr>
          <w:color w:val="000009"/>
          <w:sz w:val="28"/>
        </w:rPr>
        <w:t>of</w:t>
      </w:r>
    </w:p>
    <w:p>
      <w:pPr>
        <w:spacing w:line="320" w:lineRule="exact" w:before="0"/>
        <w:ind w:left="103" w:right="0" w:firstLine="0"/>
        <w:jc w:val="both"/>
        <w:rPr>
          <w:sz w:val="28"/>
        </w:rPr>
      </w:pPr>
      <w:r>
        <w:rPr>
          <w:color w:val="000009"/>
          <w:sz w:val="28"/>
        </w:rPr>
        <w:t>IV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semester</w:t>
      </w:r>
      <w:r>
        <w:rPr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Bachelor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Engineering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in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Electronics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and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Communication </w:t>
      </w:r>
      <w:r>
        <w:rPr>
          <w:color w:val="000009"/>
          <w:sz w:val="28"/>
        </w:rPr>
        <w:t>of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the</w:t>
      </w:r>
    </w:p>
    <w:p>
      <w:pPr>
        <w:spacing w:before="26"/>
        <w:ind w:left="103" w:right="0" w:firstLine="0"/>
        <w:jc w:val="both"/>
        <w:rPr>
          <w:sz w:val="28"/>
        </w:rPr>
      </w:pPr>
      <w:r>
        <w:rPr>
          <w:b/>
          <w:color w:val="000009"/>
          <w:sz w:val="28"/>
        </w:rPr>
        <w:t>SIDDAGANGA   </w:t>
      </w:r>
      <w:r>
        <w:rPr>
          <w:b/>
          <w:color w:val="000009"/>
          <w:spacing w:val="20"/>
          <w:sz w:val="28"/>
        </w:rPr>
        <w:t> </w:t>
      </w:r>
      <w:r>
        <w:rPr>
          <w:b/>
          <w:color w:val="000009"/>
          <w:sz w:val="28"/>
        </w:rPr>
        <w:t>INSTITUTE   </w:t>
      </w:r>
      <w:r>
        <w:rPr>
          <w:b/>
          <w:color w:val="000009"/>
          <w:spacing w:val="19"/>
          <w:sz w:val="28"/>
        </w:rPr>
        <w:t> </w:t>
      </w:r>
      <w:r>
        <w:rPr>
          <w:b/>
          <w:color w:val="000009"/>
          <w:sz w:val="28"/>
        </w:rPr>
        <w:t>OF   </w:t>
      </w:r>
      <w:r>
        <w:rPr>
          <w:b/>
          <w:color w:val="000009"/>
          <w:spacing w:val="18"/>
          <w:sz w:val="28"/>
        </w:rPr>
        <w:t> </w:t>
      </w:r>
      <w:r>
        <w:rPr>
          <w:b/>
          <w:color w:val="000009"/>
          <w:sz w:val="28"/>
        </w:rPr>
        <w:t>TECHNOLOGY   </w:t>
      </w:r>
      <w:r>
        <w:rPr>
          <w:b/>
          <w:color w:val="000009"/>
          <w:spacing w:val="26"/>
          <w:sz w:val="28"/>
        </w:rPr>
        <w:t> </w:t>
      </w:r>
      <w:r>
        <w:rPr>
          <w:sz w:val="28"/>
        </w:rPr>
        <w:t>(An   </w:t>
      </w:r>
      <w:r>
        <w:rPr>
          <w:spacing w:val="20"/>
          <w:sz w:val="28"/>
        </w:rPr>
        <w:t> </w:t>
      </w:r>
      <w:r>
        <w:rPr>
          <w:sz w:val="28"/>
        </w:rPr>
        <w:t>Autonomous</w:t>
      </w:r>
    </w:p>
    <w:p>
      <w:pPr>
        <w:pStyle w:val="BodyText"/>
        <w:spacing w:line="259" w:lineRule="auto" w:before="26"/>
        <w:ind w:left="103" w:right="816"/>
        <w:jc w:val="both"/>
      </w:pPr>
      <w:r>
        <w:rPr/>
        <w:t>Institution,</w:t>
      </w:r>
      <w:r>
        <w:rPr>
          <w:spacing w:val="1"/>
        </w:rPr>
        <w:t> </w:t>
      </w:r>
      <w:r>
        <w:rPr/>
        <w:t>affiliated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VTU,</w:t>
      </w:r>
      <w:r>
        <w:rPr>
          <w:spacing w:val="1"/>
        </w:rPr>
        <w:t> </w:t>
      </w:r>
      <w:r>
        <w:rPr/>
        <w:t>Belagavi,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AICTE,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Delhi,</w:t>
      </w:r>
      <w:r>
        <w:rPr>
          <w:spacing w:val="1"/>
        </w:rPr>
        <w:t> </w:t>
      </w:r>
      <w:r>
        <w:rPr/>
        <w:t>Accredited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NAAC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ISO</w:t>
      </w:r>
      <w:r>
        <w:rPr>
          <w:spacing w:val="-16"/>
        </w:rPr>
        <w:t> </w:t>
      </w:r>
      <w:r>
        <w:rPr/>
        <w:t>9001:2015</w:t>
      </w:r>
      <w:r>
        <w:rPr>
          <w:spacing w:val="-16"/>
        </w:rPr>
        <w:t> </w:t>
      </w:r>
      <w:r>
        <w:rPr/>
        <w:t>certified)</w:t>
      </w:r>
      <w:r>
        <w:rPr>
          <w:spacing w:val="-12"/>
        </w:rPr>
        <w:t> </w:t>
      </w:r>
      <w:r>
        <w:rPr>
          <w:color w:val="000009"/>
        </w:rPr>
        <w:t>during</w:t>
      </w:r>
      <w:r>
        <w:rPr>
          <w:color w:val="000009"/>
          <w:spacing w:val="-17"/>
        </w:rPr>
        <w:t> </w:t>
      </w:r>
      <w:r>
        <w:rPr>
          <w:color w:val="000009"/>
        </w:rPr>
        <w:t>the</w:t>
      </w:r>
      <w:r>
        <w:rPr>
          <w:color w:val="000009"/>
          <w:spacing w:val="-15"/>
        </w:rPr>
        <w:t> </w:t>
      </w:r>
      <w:r>
        <w:rPr>
          <w:color w:val="000009"/>
        </w:rPr>
        <w:t>academic</w:t>
      </w:r>
      <w:r>
        <w:rPr>
          <w:color w:val="000009"/>
          <w:spacing w:val="-17"/>
        </w:rPr>
        <w:t> </w:t>
      </w:r>
      <w:r>
        <w:rPr>
          <w:color w:val="000009"/>
        </w:rPr>
        <w:t>year</w:t>
      </w:r>
      <w:r>
        <w:rPr>
          <w:color w:val="000009"/>
          <w:spacing w:val="-17"/>
        </w:rPr>
        <w:t> </w:t>
      </w:r>
      <w:r>
        <w:rPr>
          <w:color w:val="000009"/>
        </w:rPr>
        <w:t>2021-</w:t>
      </w:r>
      <w:r>
        <w:rPr>
          <w:color w:val="000009"/>
          <w:spacing w:val="-68"/>
        </w:rPr>
        <w:t> </w:t>
      </w:r>
      <w:r>
        <w:rPr>
          <w:color w:val="000009"/>
        </w:rPr>
        <w:t>2022.</w:t>
      </w:r>
    </w:p>
    <w:p>
      <w:pPr>
        <w:pStyle w:val="BodyText"/>
        <w:spacing w:line="308" w:lineRule="exact"/>
        <w:ind w:left="103"/>
      </w:pPr>
      <w:r>
        <w:rPr>
          <w:color w:val="000009"/>
          <w:w w:val="100"/>
        </w:rPr>
        <w:t>.</w:t>
      </w:r>
    </w:p>
    <w:p>
      <w:pPr>
        <w:pStyle w:val="BodyText"/>
        <w:spacing w:before="10"/>
        <w:rPr>
          <w:sz w:val="31"/>
        </w:rPr>
      </w:pPr>
    </w:p>
    <w:p>
      <w:pPr>
        <w:tabs>
          <w:tab w:pos="6584" w:val="left" w:leader="none"/>
        </w:tabs>
        <w:spacing w:line="266" w:lineRule="auto" w:before="0"/>
        <w:ind w:left="132" w:right="1559" w:hanging="24"/>
        <w:jc w:val="left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t>Name</w:t>
      </w:r>
      <w:r>
        <w:rPr>
          <w:b/>
          <w:color w:val="000009"/>
          <w:spacing w:val="-2"/>
          <w:sz w:val="24"/>
          <w:u w:val="thick" w:color="000009"/>
        </w:rPr>
        <w:t> </w:t>
      </w:r>
      <w:r>
        <w:rPr>
          <w:b/>
          <w:color w:val="000009"/>
          <w:sz w:val="24"/>
          <w:u w:val="thick" w:color="000009"/>
        </w:rPr>
        <w:t>of the</w:t>
      </w:r>
      <w:r>
        <w:rPr>
          <w:b/>
          <w:color w:val="000009"/>
          <w:spacing w:val="-2"/>
          <w:sz w:val="24"/>
          <w:u w:val="thick" w:color="000009"/>
        </w:rPr>
        <w:t> </w:t>
      </w:r>
      <w:r>
        <w:rPr>
          <w:b/>
          <w:color w:val="000009"/>
          <w:sz w:val="24"/>
          <w:u w:val="thick" w:color="000009"/>
        </w:rPr>
        <w:t>Panel Member</w:t>
      </w:r>
      <w:r>
        <w:rPr>
          <w:b/>
          <w:color w:val="000009"/>
          <w:sz w:val="24"/>
        </w:rPr>
        <w:tab/>
      </w:r>
      <w:r>
        <w:rPr>
          <w:b/>
          <w:color w:val="000009"/>
          <w:sz w:val="24"/>
          <w:u w:val="thick" w:color="000009"/>
        </w:rPr>
        <w:t>Signature with Date</w:t>
      </w:r>
      <w:r>
        <w:rPr>
          <w:b/>
          <w:color w:val="000009"/>
          <w:spacing w:val="-57"/>
          <w:sz w:val="24"/>
        </w:rPr>
        <w:t> </w:t>
      </w:r>
      <w:r>
        <w:rPr>
          <w:b/>
          <w:sz w:val="24"/>
        </w:rPr>
        <w:t>PROF.T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 GEETHARANI</w:t>
      </w:r>
    </w:p>
    <w:p>
      <w:pPr>
        <w:spacing w:before="7"/>
        <w:ind w:left="132" w:right="0" w:firstLine="0"/>
        <w:jc w:val="left"/>
        <w:rPr>
          <w:b/>
          <w:sz w:val="24"/>
        </w:rPr>
      </w:pPr>
      <w:r>
        <w:rPr/>
        <w:pict>
          <v:rect style="position:absolute;margin-left:72.681pt;margin-top:83.853226pt;width:462.17pt;height:1.4649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ASSSOCIATE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ECE.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  <w:r>
        <w:rPr/>
        <w:pict>
          <v:shape style="position:absolute;margin-left:534.849976pt;margin-top:12.950327pt;width:36pt;height:24.5pt;mso-position-horizontal-relative:page;mso-position-vertical-relative:paragraph;z-index:-15725056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91"/>
                    <w:ind w:left="205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FFFFFF"/>
                      <w:w w:val="100"/>
                      <w:sz w:val="16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474" w:footer="0" w:top="660" w:bottom="280" w:left="1320" w:right="72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72.681pt;margin-top:721.240112pt;width:462.17pt;height:1.4649pt;mso-position-horizontal-relative:page;mso-position-vertical-relative:page;z-index:15735296" filled="true" fillcolor="#000000" stroked="false">
            <v:fill type="solid"/>
            <w10:wrap type="none"/>
          </v:rect>
        </w:pict>
      </w:r>
      <w:r>
        <w:rPr/>
        <w:pict>
          <v:group style="position:absolute;margin-left:24pt;margin-top:25.4pt;width:1.65pt;height:741.15pt;mso-position-horizontal-relative:page;mso-position-vertical-relative:page;z-index:15735808" coordorigin="480,508" coordsize="33,14823">
            <v:rect style="position:absolute;left:480;top:508;width:15;height:14823" filled="true" fillcolor="#000000" stroked="false">
              <v:fill type="solid"/>
            </v:rect>
            <v:rect style="position:absolute;left:489;top:508;width:15;height:14823" filled="true" fillcolor="#ffffff" stroked="false">
              <v:fill type="solid"/>
            </v:rect>
            <v:rect style="position:absolute;left:498;top:508;width:15;height:14823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586.650024pt;margin-top:25.399963pt;width:1.65pt;height:741.15pt;mso-position-horizontal-relative:page;mso-position-vertical-relative:page;z-index:15736320" coordorigin="11733,508" coordsize="33,14823" path="m11747,508l11733,508,11733,15331,11747,15331,11747,508xm11765,508l11751,508,11751,15331,11765,15331,11765,50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spacing w:before="89"/>
        <w:ind w:left="118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TABLE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CONTENTS: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5677"/>
        <w:gridCol w:w="2132"/>
      </w:tblGrid>
      <w:tr>
        <w:trPr>
          <w:trHeight w:val="753" w:hRule="atLeast"/>
        </w:trPr>
        <w:tc>
          <w:tcPr>
            <w:tcW w:w="1272" w:type="dxa"/>
          </w:tcPr>
          <w:p>
            <w:pPr>
              <w:pStyle w:val="TableParagraph"/>
              <w:spacing w:before="216"/>
              <w:ind w:left="256" w:right="249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Sl.No.</w:t>
            </w:r>
          </w:p>
        </w:tc>
        <w:tc>
          <w:tcPr>
            <w:tcW w:w="5677" w:type="dxa"/>
          </w:tcPr>
          <w:p>
            <w:pPr>
              <w:pStyle w:val="TableParagraph"/>
              <w:spacing w:before="216"/>
              <w:ind w:left="2276" w:right="2276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Contents</w:t>
            </w:r>
          </w:p>
        </w:tc>
        <w:tc>
          <w:tcPr>
            <w:tcW w:w="2132" w:type="dxa"/>
          </w:tcPr>
          <w:p>
            <w:pPr>
              <w:pStyle w:val="TableParagraph"/>
              <w:spacing w:before="216"/>
              <w:ind w:left="514" w:right="513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Page</w:t>
            </w:r>
            <w:r>
              <w:rPr>
                <w:b/>
                <w:color w:val="000009"/>
                <w:spacing w:val="-4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No.</w:t>
            </w:r>
          </w:p>
        </w:tc>
      </w:tr>
      <w:tr>
        <w:trPr>
          <w:trHeight w:val="750" w:hRule="atLeast"/>
        </w:trPr>
        <w:tc>
          <w:tcPr>
            <w:tcW w:w="1272" w:type="dxa"/>
          </w:tcPr>
          <w:p>
            <w:pPr>
              <w:pStyle w:val="TableParagraph"/>
              <w:spacing w:before="216"/>
              <w:ind w:left="5"/>
              <w:jc w:val="center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1</w:t>
            </w:r>
          </w:p>
        </w:tc>
        <w:tc>
          <w:tcPr>
            <w:tcW w:w="5677" w:type="dxa"/>
          </w:tcPr>
          <w:p>
            <w:pPr>
              <w:pStyle w:val="TableParagraph"/>
              <w:spacing w:before="146"/>
              <w:ind w:left="1466" w:right="194" w:hanging="22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INTRODUCTION,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AIMS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AND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OBJECTIVES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OF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THE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MICROPROJECT</w:t>
            </w:r>
          </w:p>
        </w:tc>
        <w:tc>
          <w:tcPr>
            <w:tcW w:w="2132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513" w:right="51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04</w:t>
            </w:r>
          </w:p>
        </w:tc>
      </w:tr>
      <w:tr>
        <w:trPr>
          <w:trHeight w:val="753" w:hRule="atLeast"/>
        </w:trPr>
        <w:tc>
          <w:tcPr>
            <w:tcW w:w="1272" w:type="dxa"/>
          </w:tcPr>
          <w:p>
            <w:pPr>
              <w:pStyle w:val="TableParagraph"/>
              <w:spacing w:before="216"/>
              <w:ind w:left="5"/>
              <w:jc w:val="center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2</w:t>
            </w:r>
          </w:p>
        </w:tc>
        <w:tc>
          <w:tcPr>
            <w:tcW w:w="5677" w:type="dxa"/>
          </w:tcPr>
          <w:p>
            <w:pPr>
              <w:pStyle w:val="TableParagraph"/>
              <w:spacing w:before="32"/>
              <w:ind w:left="1469" w:right="1787" w:firstLine="19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INTRODUCTION</w:t>
            </w:r>
            <w:r>
              <w:rPr>
                <w:b/>
                <w:color w:val="0D0D0D"/>
                <w:spacing w:val="-9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TO</w:t>
            </w:r>
            <w:r>
              <w:rPr>
                <w:b/>
                <w:color w:val="0D0D0D"/>
                <w:spacing w:val="-9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8051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MICROCONTROLLER</w:t>
            </w:r>
          </w:p>
        </w:tc>
        <w:tc>
          <w:tcPr>
            <w:tcW w:w="213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3" w:right="51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06</w:t>
            </w:r>
          </w:p>
        </w:tc>
      </w:tr>
      <w:tr>
        <w:trPr>
          <w:trHeight w:val="753" w:hRule="atLeast"/>
        </w:trPr>
        <w:tc>
          <w:tcPr>
            <w:tcW w:w="1272" w:type="dxa"/>
          </w:tcPr>
          <w:p>
            <w:pPr>
              <w:pStyle w:val="TableParagraph"/>
              <w:spacing w:before="216"/>
              <w:ind w:left="5"/>
              <w:jc w:val="center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3</w:t>
            </w:r>
          </w:p>
        </w:tc>
        <w:tc>
          <w:tcPr>
            <w:tcW w:w="5677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43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TEMPERATURE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SENSOR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(LM35)</w:t>
            </w:r>
          </w:p>
        </w:tc>
        <w:tc>
          <w:tcPr>
            <w:tcW w:w="2132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513" w:right="51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755" w:hRule="atLeast"/>
        </w:trPr>
        <w:tc>
          <w:tcPr>
            <w:tcW w:w="1272" w:type="dxa"/>
          </w:tcPr>
          <w:p>
            <w:pPr>
              <w:pStyle w:val="TableParagraph"/>
              <w:spacing w:before="216"/>
              <w:ind w:left="5"/>
              <w:jc w:val="center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4</w:t>
            </w:r>
          </w:p>
        </w:tc>
        <w:tc>
          <w:tcPr>
            <w:tcW w:w="5677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469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ADC0804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INTERFACING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WITH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8051</w:t>
            </w:r>
          </w:p>
        </w:tc>
        <w:tc>
          <w:tcPr>
            <w:tcW w:w="2132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13" w:right="51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755" w:hRule="atLeast"/>
        </w:trPr>
        <w:tc>
          <w:tcPr>
            <w:tcW w:w="1272" w:type="dxa"/>
          </w:tcPr>
          <w:p>
            <w:pPr>
              <w:pStyle w:val="TableParagraph"/>
              <w:spacing w:before="218"/>
              <w:ind w:left="5"/>
              <w:jc w:val="center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5</w:t>
            </w:r>
          </w:p>
        </w:tc>
        <w:tc>
          <w:tcPr>
            <w:tcW w:w="5677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469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CIRCUIT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DIAGRAM</w:t>
            </w:r>
          </w:p>
        </w:tc>
        <w:tc>
          <w:tcPr>
            <w:tcW w:w="2132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13" w:right="51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751" w:hRule="atLeast"/>
        </w:trPr>
        <w:tc>
          <w:tcPr>
            <w:tcW w:w="1272" w:type="dxa"/>
          </w:tcPr>
          <w:p>
            <w:pPr>
              <w:pStyle w:val="TableParagraph"/>
              <w:spacing w:before="216"/>
              <w:ind w:left="5"/>
              <w:jc w:val="center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6</w:t>
            </w:r>
          </w:p>
        </w:tc>
        <w:tc>
          <w:tcPr>
            <w:tcW w:w="5677" w:type="dxa"/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493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FLOWCHART</w:t>
            </w:r>
          </w:p>
        </w:tc>
        <w:tc>
          <w:tcPr>
            <w:tcW w:w="2132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14" w:right="45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767" w:hRule="atLeast"/>
        </w:trPr>
        <w:tc>
          <w:tcPr>
            <w:tcW w:w="1272" w:type="dxa"/>
          </w:tcPr>
          <w:p>
            <w:pPr>
              <w:pStyle w:val="TableParagraph"/>
              <w:spacing w:before="213"/>
              <w:ind w:right="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7</w:t>
            </w:r>
          </w:p>
        </w:tc>
        <w:tc>
          <w:tcPr>
            <w:tcW w:w="5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473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CODE</w:t>
            </w:r>
          </w:p>
        </w:tc>
        <w:tc>
          <w:tcPr>
            <w:tcW w:w="2132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514" w:right="48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767" w:hRule="atLeast"/>
        </w:trPr>
        <w:tc>
          <w:tcPr>
            <w:tcW w:w="1272" w:type="dxa"/>
          </w:tcPr>
          <w:p>
            <w:pPr>
              <w:pStyle w:val="TableParagraph"/>
              <w:spacing w:before="223"/>
              <w:ind w:left="5"/>
              <w:jc w:val="center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8</w:t>
            </w:r>
          </w:p>
        </w:tc>
        <w:tc>
          <w:tcPr>
            <w:tcW w:w="5677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493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CONCLUSION</w:t>
            </w:r>
          </w:p>
        </w:tc>
        <w:tc>
          <w:tcPr>
            <w:tcW w:w="2132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left="513" w:right="51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pict>
          <v:shape style="position:absolute;margin-left:534.849976pt;margin-top:12.174072pt;width:36pt;height:24.5pt;mso-position-horizontal-relative:page;mso-position-vertical-relative:paragraph;z-index:-15722496;mso-wrap-distance-left:0;mso-wrap-distance-right:0" type="#_x0000_t202" filled="true" fillcolor="#000000" stroked="false">
            <v:textbox inset="0,0,0,0">
              <w:txbxContent>
                <w:p>
                  <w:pPr>
                    <w:spacing w:before="91"/>
                    <w:ind w:left="205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FFFFFF"/>
                      <w:w w:val="100"/>
                      <w:sz w:val="16"/>
                    </w:rPr>
                    <w:t>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headerReference w:type="default" r:id="rId7"/>
          <w:pgSz w:w="12240" w:h="15840"/>
          <w:pgMar w:header="480" w:footer="0" w:top="680" w:bottom="280" w:left="132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0" w:lineRule="auto" w:before="215" w:after="0"/>
        <w:ind w:left="1183" w:right="0" w:hanging="721"/>
        <w:jc w:val="left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line="259" w:lineRule="auto"/>
        <w:ind w:left="463" w:right="844"/>
      </w:pPr>
      <w:r>
        <w:rPr/>
        <w:t>The invention of microprocessors and hence microcontrollers were a big</w:t>
      </w:r>
      <w:r>
        <w:rPr>
          <w:spacing w:val="1"/>
        </w:rPr>
        <w:t> </w:t>
      </w:r>
      <w:r>
        <w:rPr/>
        <w:t>invention in the fields of technology. Throughout the years the microcontroller</w:t>
      </w:r>
      <w:r>
        <w:rPr>
          <w:spacing w:val="-67"/>
        </w:rPr>
        <w:t> </w:t>
      </w:r>
      <w:r>
        <w:rPr/>
        <w:t>family has evolved to provide us with better opportunities of application. Now-</w:t>
      </w:r>
      <w:r>
        <w:rPr>
          <w:spacing w:val="-67"/>
        </w:rPr>
        <w:t> </w:t>
      </w:r>
      <w:r>
        <w:rPr/>
        <w:t>a-days, dual core, 64-bit controllers are widely used all over the world. But, the</w:t>
      </w:r>
      <w:r>
        <w:rPr>
          <w:spacing w:val="-67"/>
        </w:rPr>
        <w:t> </w:t>
      </w:r>
      <w:r>
        <w:rPr/>
        <w:t>need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basic</w:t>
      </w:r>
      <w:r>
        <w:rPr>
          <w:spacing w:val="5"/>
        </w:rPr>
        <w:t> </w:t>
      </w:r>
      <w:r>
        <w:rPr/>
        <w:t>8bit</w:t>
      </w:r>
      <w:r>
        <w:rPr>
          <w:spacing w:val="5"/>
        </w:rPr>
        <w:t> </w:t>
      </w:r>
      <w:r>
        <w:rPr/>
        <w:t>microcontrollers</w:t>
      </w:r>
      <w:r>
        <w:rPr>
          <w:spacing w:val="2"/>
        </w:rPr>
        <w:t> </w:t>
      </w:r>
      <w:r>
        <w:rPr/>
        <w:t>have</w:t>
      </w:r>
      <w:r>
        <w:rPr>
          <w:spacing w:val="4"/>
        </w:rPr>
        <w:t> </w:t>
      </w:r>
      <w:r>
        <w:rPr/>
        <w:t>always</w:t>
      </w:r>
      <w:r>
        <w:rPr>
          <w:spacing w:val="2"/>
        </w:rPr>
        <w:t> </w:t>
      </w:r>
      <w:r>
        <w:rPr/>
        <w:t>been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high</w:t>
      </w:r>
      <w:r>
        <w:rPr>
          <w:spacing w:val="5"/>
        </w:rPr>
        <w:t> </w:t>
      </w:r>
      <w:r>
        <w:rPr/>
        <w:t>because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their small size, simplicity, ease of use and most importantly they are quite</w:t>
      </w:r>
      <w:r>
        <w:rPr>
          <w:spacing w:val="1"/>
        </w:rPr>
        <w:t> </w:t>
      </w:r>
      <w:r>
        <w:rPr/>
        <w:t>cheap as well. Simple yet providing the opportunity to spread the wings of</w:t>
      </w:r>
      <w:r>
        <w:rPr>
          <w:spacing w:val="1"/>
        </w:rPr>
        <w:t> </w:t>
      </w:r>
      <w:r>
        <w:rPr/>
        <w:t>innovativeness, the basic microcontrollers have found applications in various</w:t>
      </w:r>
      <w:r>
        <w:rPr>
          <w:spacing w:val="1"/>
        </w:rPr>
        <w:t> </w:t>
      </w:r>
      <w:r>
        <w:rPr/>
        <w:t>fields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created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concept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Embedded</w:t>
      </w:r>
      <w:r>
        <w:rPr>
          <w:spacing w:val="3"/>
        </w:rPr>
        <w:t> </w:t>
      </w:r>
      <w:r>
        <w:rPr/>
        <w:t>Systems.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  <w:r>
        <w:rPr>
          <w:spacing w:val="2"/>
        </w:rPr>
        <w:t> </w:t>
      </w:r>
      <w:r>
        <w:rPr/>
        <w:t>paper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have used the 89C51 microcontroller to make a digital thermometer [1],</w:t>
      </w:r>
      <w:r>
        <w:rPr>
          <w:spacing w:val="1"/>
        </w:rPr>
        <w:t> </w:t>
      </w:r>
      <w:r>
        <w:rPr/>
        <w:t>providing us with temperature as accurate as 0.5 °C variation. Combining the</w:t>
      </w:r>
      <w:r>
        <w:rPr>
          <w:spacing w:val="1"/>
        </w:rPr>
        <w:t> </w:t>
      </w:r>
      <w:r>
        <w:rPr/>
        <w:t>hardware and software concepts together and interfacing the microcontroller</w:t>
      </w:r>
      <w:r>
        <w:rPr>
          <w:spacing w:val="1"/>
        </w:rPr>
        <w:t> </w:t>
      </w:r>
      <w:r>
        <w:rPr/>
        <w:t>with an analog to digital converter (ADC) chip and a LCD module to display</w:t>
      </w:r>
      <w:r>
        <w:rPr>
          <w:spacing w:val="1"/>
        </w:rPr>
        <w:t> </w:t>
      </w:r>
      <w:r>
        <w:rPr/>
        <w:t>the temperature we have implemented our project. By using a temperature</w:t>
      </w:r>
      <w:r>
        <w:rPr>
          <w:spacing w:val="1"/>
        </w:rPr>
        <w:t> </w:t>
      </w:r>
      <w:r>
        <w:rPr/>
        <w:t>sensor ranging from 0-150 °C scale, after this program the microcontroller has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built.</w:t>
      </w:r>
      <w:r>
        <w:rPr>
          <w:spacing w:val="-4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precision,</w:t>
      </w:r>
      <w:r>
        <w:rPr>
          <w:spacing w:val="-6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reliability,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virtual</w:t>
      </w:r>
      <w:r>
        <w:rPr>
          <w:spacing w:val="-67"/>
        </w:rPr>
        <w:t> </w:t>
      </w:r>
      <w:r>
        <w:rPr/>
        <w:t>microcontroller was simulated. We have been able to make it work as a Digital</w:t>
      </w:r>
      <w:r>
        <w:rPr>
          <w:spacing w:val="-67"/>
        </w:rPr>
        <w:t> </w:t>
      </w:r>
      <w:r>
        <w:rPr/>
        <w:t>Thermometer.</w:t>
      </w:r>
    </w:p>
    <w:p>
      <w:pPr>
        <w:spacing w:after="0" w:line="259" w:lineRule="auto"/>
        <w:sectPr>
          <w:headerReference w:type="default" r:id="rId8"/>
          <w:footerReference w:type="default" r:id="rId9"/>
          <w:pgSz w:w="12240" w:h="15840"/>
          <w:pgMar w:header="480" w:footer="1135" w:top="680" w:bottom="1320" w:left="1320" w:right="72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4"/>
        <w:numPr>
          <w:ilvl w:val="0"/>
          <w:numId w:val="1"/>
        </w:numPr>
        <w:tabs>
          <w:tab w:pos="1183" w:val="left" w:leader="none"/>
          <w:tab w:pos="1184" w:val="left" w:leader="none"/>
        </w:tabs>
        <w:spacing w:line="240" w:lineRule="auto" w:before="86" w:after="0"/>
        <w:ind w:left="1183" w:right="0" w:hanging="721"/>
        <w:jc w:val="left"/>
      </w:pPr>
      <w:r>
        <w:rPr/>
        <w:t>AIMS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OBJECTIVES</w:t>
      </w:r>
    </w:p>
    <w:p>
      <w:pPr>
        <w:pStyle w:val="BodyText"/>
        <w:spacing w:line="259" w:lineRule="auto" w:before="190"/>
        <w:ind w:left="463" w:right="829" w:firstLine="69"/>
      </w:pPr>
      <w:r>
        <w:rPr/>
        <w:t>Digital room temperature is very crucial, since a certain room or atmosphere</w:t>
      </w:r>
      <w:r>
        <w:rPr>
          <w:spacing w:val="1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digitally</w:t>
      </w:r>
      <w:r>
        <w:rPr>
          <w:spacing w:val="-6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</w:t>
      </w:r>
      <w:r>
        <w:rPr>
          <w:spacing w:val="-6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reader</w:t>
      </w:r>
      <w:r>
        <w:rPr>
          <w:spacing w:val="-67"/>
        </w:rPr>
        <w:t> </w:t>
      </w:r>
      <w:r>
        <w:rPr/>
        <w:t>uses a tension overwriting which may require more measurements to obtain the</w:t>
      </w:r>
      <w:r>
        <w:rPr>
          <w:spacing w:val="-67"/>
        </w:rPr>
        <w:t> </w:t>
      </w:r>
      <w:r>
        <w:rPr/>
        <w:t>actual ambient temperature. With the LM35 temperature sensor this device</w:t>
      </w:r>
      <w:r>
        <w:rPr>
          <w:spacing w:val="1"/>
        </w:rPr>
        <w:t> </w:t>
      </w:r>
      <w:r>
        <w:rPr/>
        <w:t>helps the consumer to achieve a more accurate temperature representation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room.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97" w:val="left" w:leader="none"/>
        </w:tabs>
        <w:spacing w:line="240" w:lineRule="auto" w:before="0" w:after="0"/>
        <w:ind w:left="996" w:right="0" w:hanging="534"/>
        <w:jc w:val="left"/>
        <w:rPr>
          <w:b/>
          <w:sz w:val="32"/>
        </w:rPr>
      </w:pPr>
      <w:r>
        <w:rPr>
          <w:b/>
          <w:sz w:val="32"/>
        </w:rPr>
        <w:t>BLOCK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1250710</wp:posOffset>
            </wp:positionH>
            <wp:positionV relativeFrom="paragraph">
              <wp:posOffset>149531</wp:posOffset>
            </wp:positionV>
            <wp:extent cx="4001958" cy="1986533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958" cy="198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480" w:footer="1135" w:top="680" w:bottom="1320" w:left="132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Heading2"/>
        <w:spacing w:before="92"/>
        <w:ind w:firstLine="0"/>
      </w:pPr>
      <w:r>
        <w:rPr>
          <w:color w:val="111111"/>
        </w:rPr>
        <w:t>What</w:t>
      </w:r>
      <w:r>
        <w:rPr>
          <w:color w:val="111111"/>
          <w:spacing w:val="19"/>
        </w:rPr>
        <w:t> </w:t>
      </w:r>
      <w:r>
        <w:rPr>
          <w:color w:val="111111"/>
        </w:rPr>
        <w:t>Is</w:t>
      </w:r>
      <w:r>
        <w:rPr>
          <w:color w:val="111111"/>
          <w:spacing w:val="17"/>
        </w:rPr>
        <w:t> </w:t>
      </w:r>
      <w:r>
        <w:rPr>
          <w:color w:val="111111"/>
        </w:rPr>
        <w:t>A</w:t>
      </w:r>
      <w:r>
        <w:rPr>
          <w:color w:val="111111"/>
          <w:spacing w:val="17"/>
        </w:rPr>
        <w:t> </w:t>
      </w:r>
      <w:r>
        <w:rPr>
          <w:color w:val="111111"/>
        </w:rPr>
        <w:t>8051</w:t>
      </w:r>
      <w:r>
        <w:rPr>
          <w:color w:val="111111"/>
          <w:spacing w:val="23"/>
        </w:rPr>
        <w:t> </w:t>
      </w:r>
      <w:r>
        <w:rPr>
          <w:color w:val="111111"/>
        </w:rPr>
        <w:t>Micíocontíolleí?</w:t>
      </w:r>
    </w:p>
    <w:p>
      <w:pPr>
        <w:pStyle w:val="BodyText"/>
        <w:rPr>
          <w:rFonts w:ascii="Roboto"/>
          <w:b/>
          <w:sz w:val="46"/>
        </w:rPr>
      </w:pPr>
    </w:p>
    <w:p>
      <w:pPr>
        <w:pStyle w:val="BodyText"/>
        <w:spacing w:before="3"/>
        <w:rPr>
          <w:rFonts w:ascii="Roboto"/>
          <w:b/>
          <w:sz w:val="62"/>
        </w:rPr>
      </w:pPr>
    </w:p>
    <w:p>
      <w:pPr>
        <w:pStyle w:val="BodyText"/>
        <w:spacing w:line="348" w:lineRule="auto"/>
        <w:ind w:left="103" w:right="829"/>
      </w:pPr>
      <w:r>
        <w:rPr>
          <w:b/>
          <w:color w:val="212121"/>
          <w:sz w:val="26"/>
        </w:rPr>
        <w:t>Microcontrollers: </w:t>
      </w:r>
      <w:r>
        <w:rPr>
          <w:color w:val="212121"/>
        </w:rPr>
        <w:t>It is a programmable integrated circuit (IC) that consists of a</w:t>
      </w:r>
      <w:r>
        <w:rPr>
          <w:color w:val="212121"/>
          <w:spacing w:val="1"/>
        </w:rPr>
        <w:t> </w:t>
      </w:r>
      <w:r>
        <w:rPr>
          <w:color w:val="212121"/>
        </w:rPr>
        <w:t>small</w:t>
      </w:r>
      <w:r>
        <w:rPr>
          <w:color w:val="212121"/>
          <w:spacing w:val="-3"/>
        </w:rPr>
        <w:t> </w:t>
      </w:r>
      <w:r>
        <w:rPr>
          <w:color w:val="212121"/>
        </w:rPr>
        <w:t>CPU,</w:t>
      </w:r>
      <w:r>
        <w:rPr>
          <w:color w:val="212121"/>
          <w:spacing w:val="-4"/>
        </w:rPr>
        <w:t> </w:t>
      </w:r>
      <w:r>
        <w:rPr>
          <w:color w:val="212121"/>
        </w:rPr>
        <w:t>RAM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I/O</w:t>
      </w:r>
      <w:r>
        <w:rPr>
          <w:color w:val="212121"/>
          <w:spacing w:val="-2"/>
        </w:rPr>
        <w:t> </w:t>
      </w:r>
      <w:r>
        <w:rPr>
          <w:color w:val="212121"/>
        </w:rPr>
        <w:t>pins.</w:t>
      </w:r>
      <w:r>
        <w:rPr>
          <w:color w:val="212121"/>
          <w:spacing w:val="-4"/>
        </w:rPr>
        <w:t> </w:t>
      </w:r>
      <w:r>
        <w:rPr>
          <w:color w:val="212121"/>
        </w:rPr>
        <w:t>Microcontroller</w:t>
      </w:r>
      <w:r>
        <w:rPr>
          <w:color w:val="212121"/>
          <w:spacing w:val="-6"/>
        </w:rPr>
        <w:t> </w:t>
      </w:r>
      <w:r>
        <w:rPr>
          <w:color w:val="212121"/>
        </w:rPr>
        <w:t>units</w:t>
      </w:r>
      <w:r>
        <w:rPr>
          <w:color w:val="212121"/>
          <w:spacing w:val="-2"/>
        </w:rPr>
        <w:t> </w:t>
      </w:r>
      <w:r>
        <w:rPr>
          <w:color w:val="212121"/>
        </w:rPr>
        <w:t>(MCUs)</w:t>
      </w:r>
      <w:r>
        <w:rPr>
          <w:color w:val="212121"/>
          <w:spacing w:val="-3"/>
        </w:rPr>
        <w:t> </w:t>
      </w:r>
      <w:r>
        <w:rPr>
          <w:color w:val="212121"/>
        </w:rPr>
        <w:t>are</w:t>
      </w:r>
      <w:r>
        <w:rPr>
          <w:color w:val="212121"/>
          <w:spacing w:val="-3"/>
        </w:rPr>
        <w:t> </w:t>
      </w:r>
      <w:r>
        <w:rPr>
          <w:color w:val="212121"/>
        </w:rPr>
        <w:t>widely</w:t>
      </w:r>
      <w:r>
        <w:rPr>
          <w:color w:val="212121"/>
          <w:spacing w:val="-2"/>
        </w:rPr>
        <w:t> </w:t>
      </w:r>
      <w:r>
        <w:rPr>
          <w:color w:val="212121"/>
        </w:rPr>
        <w:t>used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67"/>
        </w:rPr>
        <w:t> </w:t>
      </w:r>
      <w:r>
        <w:rPr>
          <w:color w:val="212121"/>
        </w:rPr>
        <w:t>many devices.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45" w:lineRule="auto"/>
        <w:ind w:left="103" w:right="888"/>
      </w:pPr>
      <w:r>
        <w:rPr>
          <w:b/>
          <w:color w:val="212121"/>
          <w:sz w:val="26"/>
        </w:rPr>
        <w:t>CPU</w:t>
      </w:r>
      <w:r>
        <w:rPr>
          <w:b/>
          <w:color w:val="212121"/>
        </w:rPr>
        <w:t>: </w:t>
      </w:r>
      <w:r>
        <w:rPr>
          <w:color w:val="212121"/>
        </w:rPr>
        <w:t>It performs processing and is considered as the mind of the microcontroller.</w:t>
      </w:r>
      <w:r>
        <w:rPr>
          <w:color w:val="212121"/>
          <w:spacing w:val="-67"/>
        </w:rPr>
        <w:t> </w:t>
      </w:r>
      <w:r>
        <w:rPr>
          <w:color w:val="212121"/>
        </w:rPr>
        <w:t>By giving instructions to the MCU, one can communicate with the I/O pins and</w:t>
      </w:r>
      <w:r>
        <w:rPr>
          <w:color w:val="212121"/>
          <w:spacing w:val="1"/>
        </w:rPr>
        <w:t> </w:t>
      </w:r>
      <w:r>
        <w:rPr>
          <w:color w:val="212121"/>
        </w:rPr>
        <w:t>control them as</w:t>
      </w:r>
      <w:r>
        <w:rPr>
          <w:color w:val="212121"/>
          <w:spacing w:val="1"/>
        </w:rPr>
        <w:t> </w:t>
      </w:r>
      <w:r>
        <w:rPr>
          <w:color w:val="212121"/>
        </w:rPr>
        <w:t>per needs.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103"/>
      </w:pPr>
      <w:r>
        <w:rPr>
          <w:b/>
          <w:color w:val="212121"/>
        </w:rPr>
        <w:t>Memory:</w:t>
      </w:r>
      <w:r>
        <w:rPr>
          <w:b/>
          <w:color w:val="212121"/>
          <w:spacing w:val="-4"/>
        </w:rPr>
        <w:t> </w:t>
      </w:r>
      <w:r>
        <w:rPr>
          <w:color w:val="212121"/>
        </w:rPr>
        <w:t>It</w:t>
      </w:r>
      <w:r>
        <w:rPr>
          <w:color w:val="212121"/>
          <w:spacing w:val="-5"/>
        </w:rPr>
        <w:t> </w:t>
      </w:r>
      <w:r>
        <w:rPr>
          <w:color w:val="212121"/>
        </w:rPr>
        <w:t>stores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instructions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data</w:t>
      </w:r>
      <w:r>
        <w:rPr>
          <w:color w:val="212121"/>
          <w:spacing w:val="-2"/>
        </w:rPr>
        <w:t> </w:t>
      </w:r>
      <w:r>
        <w:rPr>
          <w:color w:val="212121"/>
        </w:rPr>
        <w:t>required</w:t>
      </w:r>
      <w:r>
        <w:rPr>
          <w:color w:val="212121"/>
          <w:spacing w:val="-4"/>
        </w:rPr>
        <w:t> </w:t>
      </w:r>
      <w:r>
        <w:rPr>
          <w:color w:val="212121"/>
        </w:rPr>
        <w:t>by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microcontroller.</w:t>
      </w:r>
    </w:p>
    <w:p>
      <w:pPr>
        <w:pStyle w:val="BodyText"/>
        <w:rPr>
          <w:sz w:val="30"/>
        </w:rPr>
      </w:pPr>
    </w:p>
    <w:p>
      <w:pPr>
        <w:pStyle w:val="BodyText"/>
        <w:spacing w:before="188"/>
        <w:ind w:left="103"/>
      </w:pPr>
      <w:r>
        <w:rPr>
          <w:b/>
          <w:color w:val="212121"/>
        </w:rPr>
        <w:t>Bus: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It</w:t>
      </w:r>
      <w:r>
        <w:rPr>
          <w:color w:val="212121"/>
          <w:spacing w:val="-1"/>
        </w:rPr>
        <w:t> </w:t>
      </w:r>
      <w:r>
        <w:rPr>
          <w:color w:val="212121"/>
        </w:rPr>
        <w:t>acts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communication</w:t>
      </w:r>
      <w:r>
        <w:rPr>
          <w:color w:val="212121"/>
          <w:spacing w:val="-1"/>
        </w:rPr>
        <w:t> </w:t>
      </w:r>
      <w:r>
        <w:rPr>
          <w:color w:val="212121"/>
        </w:rPr>
        <w:t>medium</w:t>
      </w:r>
      <w:r>
        <w:rPr>
          <w:color w:val="212121"/>
          <w:spacing w:val="-2"/>
        </w:rPr>
        <w:t> </w:t>
      </w:r>
      <w:r>
        <w:rPr>
          <w:color w:val="212121"/>
        </w:rPr>
        <w:t>between</w:t>
      </w:r>
      <w:r>
        <w:rPr>
          <w:color w:val="212121"/>
          <w:spacing w:val="-1"/>
        </w:rPr>
        <w:t> </w:t>
      </w:r>
      <w:r>
        <w:rPr>
          <w:color w:val="212121"/>
        </w:rPr>
        <w:t>components</w:t>
      </w:r>
      <w:r>
        <w:rPr>
          <w:color w:val="212121"/>
          <w:spacing w:val="-5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data</w:t>
      </w:r>
      <w:r>
        <w:rPr>
          <w:color w:val="212121"/>
          <w:spacing w:val="-5"/>
        </w:rPr>
        <w:t> </w:t>
      </w:r>
      <w:r>
        <w:rPr>
          <w:color w:val="212121"/>
        </w:rPr>
        <w:t>transfer.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r>
        <w:rPr>
          <w:color w:val="111111"/>
        </w:rPr>
        <w:t>8051</w:t>
      </w:r>
      <w:r>
        <w:rPr>
          <w:color w:val="111111"/>
          <w:spacing w:val="-2"/>
        </w:rPr>
        <w:t> </w:t>
      </w:r>
      <w:r>
        <w:rPr>
          <w:color w:val="111111"/>
        </w:rPr>
        <w:t>Microcontroller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1"/>
        <w:rPr>
          <w:b/>
          <w:sz w:val="40"/>
        </w:rPr>
      </w:pPr>
    </w:p>
    <w:p>
      <w:pPr>
        <w:pStyle w:val="BodyText"/>
        <w:spacing w:line="348" w:lineRule="auto"/>
        <w:ind w:left="103" w:right="829"/>
      </w:pPr>
      <w:r>
        <w:rPr>
          <w:color w:val="212121"/>
        </w:rPr>
        <w:t>After the first 8051 microcontroller was designed by Intel in 1980, several</w:t>
      </w:r>
      <w:r>
        <w:rPr>
          <w:color w:val="212121"/>
          <w:spacing w:val="1"/>
        </w:rPr>
        <w:t> </w:t>
      </w:r>
      <w:r>
        <w:rPr>
          <w:color w:val="212121"/>
        </w:rPr>
        <w:t>powerful</w:t>
      </w:r>
      <w:r>
        <w:rPr>
          <w:color w:val="212121"/>
          <w:spacing w:val="-1"/>
        </w:rPr>
        <w:t> </w:t>
      </w:r>
      <w:r>
        <w:rPr>
          <w:color w:val="212121"/>
        </w:rPr>
        <w:t>variants</w:t>
      </w:r>
      <w:r>
        <w:rPr>
          <w:color w:val="212121"/>
          <w:spacing w:val="-5"/>
        </w:rPr>
        <w:t> </w:t>
      </w:r>
      <w:r>
        <w:rPr>
          <w:color w:val="212121"/>
        </w:rPr>
        <w:t>were</w:t>
      </w:r>
      <w:r>
        <w:rPr>
          <w:color w:val="212121"/>
          <w:spacing w:val="-2"/>
        </w:rPr>
        <w:t> </w:t>
      </w:r>
      <w:r>
        <w:rPr>
          <w:color w:val="212121"/>
        </w:rPr>
        <w:t>made</w:t>
      </w:r>
      <w:r>
        <w:rPr>
          <w:color w:val="212121"/>
          <w:spacing w:val="-2"/>
        </w:rPr>
        <w:t> </w:t>
      </w:r>
      <w:r>
        <w:rPr>
          <w:color w:val="212121"/>
        </w:rPr>
        <w:t>by</w:t>
      </w:r>
      <w:r>
        <w:rPr>
          <w:color w:val="212121"/>
          <w:spacing w:val="-1"/>
        </w:rPr>
        <w:t> </w:t>
      </w:r>
      <w:r>
        <w:rPr>
          <w:color w:val="212121"/>
        </w:rPr>
        <w:t>adding</w:t>
      </w:r>
      <w:r>
        <w:rPr>
          <w:color w:val="212121"/>
          <w:spacing w:val="-5"/>
        </w:rPr>
        <w:t> </w:t>
      </w:r>
      <w:r>
        <w:rPr>
          <w:color w:val="212121"/>
        </w:rPr>
        <w:t>ADCs,</w:t>
      </w:r>
      <w:r>
        <w:rPr>
          <w:color w:val="212121"/>
          <w:spacing w:val="-3"/>
        </w:rPr>
        <w:t> </w:t>
      </w:r>
      <w:r>
        <w:rPr>
          <w:color w:val="212121"/>
        </w:rPr>
        <w:t>Op</w:t>
      </w:r>
      <w:r>
        <w:rPr>
          <w:color w:val="212121"/>
          <w:spacing w:val="-1"/>
        </w:rPr>
        <w:t> </w:t>
      </w:r>
      <w:r>
        <w:rPr>
          <w:color w:val="212121"/>
        </w:rPr>
        <w:t>Amps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more.</w:t>
      </w:r>
      <w:r>
        <w:rPr>
          <w:color w:val="212121"/>
          <w:spacing w:val="-6"/>
        </w:rPr>
        <w:t> </w:t>
      </w:r>
      <w:r>
        <w:rPr>
          <w:color w:val="212121"/>
        </w:rPr>
        <w:t>Along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67"/>
        </w:rPr>
        <w:t> </w:t>
      </w:r>
      <w:r>
        <w:rPr>
          <w:color w:val="212121"/>
        </w:rPr>
        <w:t>these, the 8051 microcontroller had a 16-bit address bus for data transfer</w:t>
      </w:r>
      <w:r>
        <w:rPr>
          <w:color w:val="212121"/>
          <w:spacing w:val="1"/>
        </w:rPr>
        <w:t> </w:t>
      </w:r>
      <w:r>
        <w:rPr>
          <w:color w:val="212121"/>
        </w:rPr>
        <w:t>accompanied</w:t>
      </w:r>
      <w:r>
        <w:rPr>
          <w:color w:val="212121"/>
          <w:spacing w:val="-1"/>
        </w:rPr>
        <w:t> </w:t>
      </w:r>
      <w:r>
        <w:rPr>
          <w:color w:val="212121"/>
        </w:rPr>
        <w:t>by</w:t>
      </w:r>
      <w:r>
        <w:rPr>
          <w:color w:val="212121"/>
          <w:spacing w:val="-1"/>
        </w:rPr>
        <w:t> </w:t>
      </w:r>
      <w:r>
        <w:rPr>
          <w:color w:val="212121"/>
        </w:rPr>
        <w:t>an</w:t>
      </w:r>
      <w:r>
        <w:rPr>
          <w:color w:val="212121"/>
          <w:spacing w:val="-4"/>
        </w:rPr>
        <w:t> </w:t>
      </w:r>
      <w:r>
        <w:rPr>
          <w:color w:val="212121"/>
        </w:rPr>
        <w:t>8-bit</w:t>
      </w:r>
      <w:r>
        <w:rPr>
          <w:color w:val="212121"/>
          <w:spacing w:val="-1"/>
        </w:rPr>
        <w:t> </w:t>
      </w:r>
      <w:r>
        <w:rPr>
          <w:color w:val="212121"/>
        </w:rPr>
        <w:t>data</w:t>
      </w:r>
      <w:r>
        <w:rPr>
          <w:color w:val="212121"/>
          <w:spacing w:val="-5"/>
        </w:rPr>
        <w:t> </w:t>
      </w:r>
      <w:r>
        <w:rPr>
          <w:color w:val="212121"/>
        </w:rPr>
        <w:t>bus</w:t>
      </w:r>
      <w:r>
        <w:rPr>
          <w:color w:val="212121"/>
          <w:spacing w:val="-1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carrying data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5"/>
        </w:rPr>
        <w:t> </w:t>
      </w:r>
      <w:r>
        <w:rPr>
          <w:color w:val="212121"/>
        </w:rPr>
        <w:t>particular</w:t>
      </w:r>
      <w:r>
        <w:rPr>
          <w:color w:val="212121"/>
          <w:spacing w:val="-5"/>
        </w:rPr>
        <w:t> </w:t>
      </w:r>
      <w:r>
        <w:rPr>
          <w:color w:val="212121"/>
        </w:rPr>
        <w:t>applications.</w:t>
      </w:r>
    </w:p>
    <w:p>
      <w:pPr>
        <w:spacing w:after="0" w:line="348" w:lineRule="auto"/>
        <w:sectPr>
          <w:pgSz w:w="12240" w:h="15840"/>
          <w:pgMar w:header="480" w:footer="1135" w:top="680" w:bottom="1320" w:left="13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45" w:lineRule="auto" w:before="227"/>
        <w:ind w:left="103" w:right="829"/>
      </w:pPr>
      <w:r>
        <w:rPr>
          <w:color w:val="212121"/>
        </w:rPr>
        <w:t>The current microcontroller belongs to the 8-bit family of microcontrollers and is</w:t>
      </w:r>
      <w:r>
        <w:rPr>
          <w:color w:val="212121"/>
          <w:spacing w:val="1"/>
        </w:rPr>
        <w:t> </w:t>
      </w:r>
      <w:r>
        <w:rPr>
          <w:color w:val="212121"/>
        </w:rPr>
        <w:t>packed with 128Kb of RAM, 4Kb of ROM, 4 ports, 2 timers and 1 serial port all</w:t>
      </w:r>
      <w:r>
        <w:rPr>
          <w:color w:val="212121"/>
          <w:spacing w:val="1"/>
        </w:rPr>
        <w:t> </w:t>
      </w:r>
      <w:r>
        <w:rPr>
          <w:color w:val="212121"/>
        </w:rPr>
        <w:t>on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single</w:t>
      </w:r>
      <w:r>
        <w:rPr>
          <w:color w:val="212121"/>
          <w:spacing w:val="-5"/>
        </w:rPr>
        <w:t> </w:t>
      </w:r>
      <w:r>
        <w:rPr>
          <w:color w:val="212121"/>
        </w:rPr>
        <w:t>chip.</w:t>
      </w:r>
      <w:r>
        <w:rPr>
          <w:color w:val="212121"/>
          <w:spacing w:val="-6"/>
        </w:rPr>
        <w:t> </w:t>
      </w:r>
      <w:r>
        <w:rPr>
          <w:color w:val="212121"/>
        </w:rPr>
        <w:t>These</w:t>
      </w:r>
      <w:r>
        <w:rPr>
          <w:color w:val="212121"/>
          <w:spacing w:val="-2"/>
        </w:rPr>
        <w:t> </w:t>
      </w:r>
      <w:r>
        <w:rPr>
          <w:color w:val="212121"/>
        </w:rPr>
        <w:t>chips</w:t>
      </w:r>
      <w:r>
        <w:rPr>
          <w:color w:val="212121"/>
          <w:spacing w:val="-1"/>
        </w:rPr>
        <w:t> </w:t>
      </w:r>
      <w:r>
        <w:rPr>
          <w:color w:val="212121"/>
        </w:rPr>
        <w:t>can</w:t>
      </w:r>
      <w:r>
        <w:rPr>
          <w:color w:val="212121"/>
          <w:spacing w:val="-1"/>
        </w:rPr>
        <w:t> </w:t>
      </w:r>
      <w:r>
        <w:rPr>
          <w:color w:val="212121"/>
        </w:rPr>
        <w:t>easily</w:t>
      </w:r>
      <w:r>
        <w:rPr>
          <w:color w:val="212121"/>
          <w:spacing w:val="-5"/>
        </w:rPr>
        <w:t> </w:t>
      </w:r>
      <w:r>
        <w:rPr>
          <w:color w:val="212121"/>
        </w:rPr>
        <w:t>be</w:t>
      </w:r>
      <w:r>
        <w:rPr>
          <w:color w:val="212121"/>
          <w:spacing w:val="-5"/>
        </w:rPr>
        <w:t> </w:t>
      </w:r>
      <w:r>
        <w:rPr>
          <w:color w:val="212121"/>
        </w:rPr>
        <w:t>programmed</w:t>
      </w:r>
      <w:r>
        <w:rPr>
          <w:color w:val="212121"/>
          <w:spacing w:val="-1"/>
        </w:rPr>
        <w:t> </w:t>
      </w:r>
      <w:r>
        <w:rPr>
          <w:color w:val="212121"/>
        </w:rPr>
        <w:t>using</w:t>
      </w:r>
      <w:r>
        <w:rPr>
          <w:color w:val="212121"/>
          <w:spacing w:val="-2"/>
        </w:rPr>
        <w:t> </w:t>
      </w:r>
      <w:r>
        <w:rPr>
          <w:color w:val="212121"/>
        </w:rPr>
        <w:t>assembly</w:t>
      </w:r>
      <w:r>
        <w:rPr>
          <w:color w:val="212121"/>
          <w:spacing w:val="-1"/>
        </w:rPr>
        <w:t> </w:t>
      </w:r>
      <w:r>
        <w:rPr>
          <w:color w:val="212121"/>
        </w:rPr>
        <w:t>language.</w:t>
      </w:r>
    </w:p>
    <w:p>
      <w:pPr>
        <w:pStyle w:val="BodyText"/>
        <w:rPr>
          <w:sz w:val="39"/>
        </w:rPr>
      </w:pPr>
    </w:p>
    <w:p>
      <w:pPr>
        <w:pStyle w:val="Heading3"/>
        <w:ind w:left="103"/>
        <w:rPr>
          <w:rFonts w:ascii="Roboto"/>
        </w:rPr>
      </w:pPr>
      <w:r>
        <w:rPr>
          <w:rFonts w:ascii="Roboto"/>
          <w:color w:val="111111"/>
        </w:rPr>
        <w:t>Application</w:t>
      </w:r>
    </w:p>
    <w:p>
      <w:pPr>
        <w:pStyle w:val="BodyText"/>
        <w:spacing w:before="11"/>
        <w:rPr>
          <w:rFonts w:ascii="Roboto"/>
          <w:b/>
          <w:sz w:val="36"/>
        </w:rPr>
      </w:pPr>
    </w:p>
    <w:p>
      <w:pPr>
        <w:pStyle w:val="BodyText"/>
        <w:spacing w:line="348" w:lineRule="auto"/>
        <w:ind w:left="103" w:right="1708"/>
        <w:jc w:val="both"/>
      </w:pPr>
      <w:r>
        <w:rPr>
          <w:color w:val="212121"/>
        </w:rPr>
        <w:t>The 8051 MCUs are widely used in embedded systems, aeronautics, space</w:t>
      </w:r>
      <w:r>
        <w:rPr>
          <w:color w:val="212121"/>
          <w:spacing w:val="-67"/>
        </w:rPr>
        <w:t> </w:t>
      </w:r>
      <w:r>
        <w:rPr>
          <w:color w:val="212121"/>
        </w:rPr>
        <w:t>technology,</w:t>
      </w:r>
      <w:r>
        <w:rPr>
          <w:color w:val="212121"/>
          <w:spacing w:val="-9"/>
        </w:rPr>
        <w:t> </w:t>
      </w:r>
      <w:r>
        <w:rPr>
          <w:color w:val="212121"/>
        </w:rPr>
        <w:t>transportation</w:t>
      </w:r>
      <w:r>
        <w:rPr>
          <w:color w:val="212121"/>
          <w:spacing w:val="-7"/>
        </w:rPr>
        <w:t> </w:t>
      </w:r>
      <w:r>
        <w:rPr>
          <w:color w:val="212121"/>
        </w:rPr>
        <w:t>management</w:t>
      </w:r>
      <w:r>
        <w:rPr>
          <w:color w:val="212121"/>
          <w:spacing w:val="-10"/>
        </w:rPr>
        <w:t> </w:t>
      </w:r>
      <w:r>
        <w:rPr>
          <w:color w:val="212121"/>
        </w:rPr>
        <w:t>systems,</w:t>
      </w:r>
      <w:r>
        <w:rPr>
          <w:color w:val="212121"/>
          <w:spacing w:val="-8"/>
        </w:rPr>
        <w:t> </w:t>
      </w:r>
      <w:r>
        <w:rPr>
          <w:color w:val="212121"/>
        </w:rPr>
        <w:t>robotics,</w:t>
      </w:r>
      <w:r>
        <w:rPr>
          <w:color w:val="212121"/>
          <w:spacing w:val="-9"/>
        </w:rPr>
        <w:t> </w:t>
      </w:r>
      <w:r>
        <w:rPr>
          <w:color w:val="212121"/>
        </w:rPr>
        <w:t>communication,</w:t>
      </w:r>
      <w:r>
        <w:rPr>
          <w:color w:val="212121"/>
          <w:spacing w:val="-67"/>
        </w:rPr>
        <w:t> </w:t>
      </w:r>
      <w:r>
        <w:rPr>
          <w:color w:val="212121"/>
        </w:rPr>
        <w:t>automotive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2"/>
        </w:rPr>
        <w:t> </w:t>
      </w:r>
      <w:r>
        <w:rPr>
          <w:color w:val="212121"/>
        </w:rPr>
        <w:t>many</w:t>
      </w:r>
      <w:r>
        <w:rPr>
          <w:color w:val="212121"/>
          <w:spacing w:val="-3"/>
        </w:rPr>
        <w:t> </w:t>
      </w:r>
      <w:r>
        <w:rPr>
          <w:color w:val="212121"/>
        </w:rPr>
        <w:t>various fields.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48" w:lineRule="auto"/>
        <w:ind w:left="103" w:right="1866"/>
      </w:pPr>
      <w:r>
        <w:rPr>
          <w:color w:val="212121"/>
        </w:rPr>
        <w:t>These ICs can be used in a variety of embedded applications for </w:t>
      </w:r>
      <w:hyperlink r:id="rId11">
        <w:r>
          <w:rPr>
            <w:color w:val="DD3333"/>
            <w:u w:val="single" w:color="DD3333"/>
          </w:rPr>
          <w:t>different</w:t>
        </w:r>
      </w:hyperlink>
      <w:r>
        <w:rPr>
          <w:color w:val="DD3333"/>
          <w:spacing w:val="-67"/>
        </w:rPr>
        <w:t> </w:t>
      </w:r>
      <w:hyperlink r:id="rId11">
        <w:r>
          <w:rPr>
            <w:color w:val="DD3333"/>
            <w:u w:val="single" w:color="DD3333"/>
          </w:rPr>
          <w:t>projects</w:t>
        </w:r>
        <w:r>
          <w:rPr>
            <w:color w:val="DD3333"/>
          </w:rPr>
          <w:t> </w:t>
        </w:r>
      </w:hyperlink>
      <w:r>
        <w:rPr>
          <w:color w:val="212121"/>
        </w:rPr>
        <w:t>involving electronics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robotics.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89" w:after="0"/>
        <w:ind w:left="1138" w:right="0" w:hanging="360"/>
        <w:jc w:val="left"/>
        <w:rPr>
          <w:sz w:val="28"/>
        </w:rPr>
      </w:pPr>
      <w:hyperlink r:id="rId12">
        <w:r>
          <w:rPr>
            <w:color w:val="0D0D0D"/>
            <w:sz w:val="28"/>
            <w:u w:val="single" w:color="0D0D0D"/>
          </w:rPr>
          <w:t>Moving</w:t>
        </w:r>
        <w:r>
          <w:rPr>
            <w:color w:val="0D0D0D"/>
            <w:spacing w:val="-6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Message</w:t>
        </w:r>
        <w:r>
          <w:rPr>
            <w:color w:val="0D0D0D"/>
            <w:spacing w:val="-6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LCD</w:t>
        </w:r>
        <w:r>
          <w:rPr>
            <w:color w:val="0D0D0D"/>
            <w:spacing w:val="-2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Display</w:t>
        </w:r>
      </w:hyperlink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151" w:after="0"/>
        <w:ind w:left="1138" w:right="0" w:hanging="360"/>
        <w:jc w:val="left"/>
        <w:rPr>
          <w:sz w:val="28"/>
        </w:rPr>
      </w:pPr>
      <w:hyperlink r:id="rId13">
        <w:r>
          <w:rPr>
            <w:color w:val="0D0D0D"/>
            <w:sz w:val="28"/>
            <w:u w:val="single" w:color="0D0D0D"/>
          </w:rPr>
          <w:t>Fuel</w:t>
        </w:r>
        <w:r>
          <w:rPr>
            <w:color w:val="0D0D0D"/>
            <w:spacing w:val="-1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Theft Alarm</w:t>
        </w:r>
      </w:hyperlink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149" w:after="0"/>
        <w:ind w:left="1138" w:right="0" w:hanging="360"/>
        <w:jc w:val="left"/>
        <w:rPr>
          <w:sz w:val="28"/>
        </w:rPr>
      </w:pPr>
      <w:hyperlink r:id="rId14">
        <w:r>
          <w:rPr>
            <w:color w:val="0D0D0D"/>
            <w:sz w:val="28"/>
            <w:u w:val="single" w:color="0D0D0D"/>
          </w:rPr>
          <w:t>Water</w:t>
        </w:r>
        <w:r>
          <w:rPr>
            <w:color w:val="0D0D0D"/>
            <w:spacing w:val="-6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Level</w:t>
        </w:r>
        <w:r>
          <w:rPr>
            <w:color w:val="0D0D0D"/>
            <w:spacing w:val="-2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Indicator</w:t>
        </w:r>
      </w:hyperlink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150" w:after="0"/>
        <w:ind w:left="1138" w:right="0" w:hanging="360"/>
        <w:jc w:val="left"/>
        <w:rPr>
          <w:sz w:val="28"/>
        </w:rPr>
      </w:pPr>
      <w:hyperlink r:id="rId15">
        <w:r>
          <w:rPr>
            <w:color w:val="0D0D0D"/>
            <w:sz w:val="28"/>
            <w:u w:val="single" w:color="0D0D0D"/>
          </w:rPr>
          <w:t>RF</w:t>
        </w:r>
        <w:r>
          <w:rPr>
            <w:color w:val="0D0D0D"/>
            <w:spacing w:val="-3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Based</w:t>
        </w:r>
        <w:r>
          <w:rPr>
            <w:color w:val="0D0D0D"/>
            <w:spacing w:val="-2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Multipurpose</w:t>
        </w:r>
        <w:r>
          <w:rPr>
            <w:color w:val="0D0D0D"/>
            <w:spacing w:val="-3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Device</w:t>
        </w:r>
      </w:hyperlink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151" w:after="0"/>
        <w:ind w:left="1138" w:right="0" w:hanging="360"/>
        <w:jc w:val="left"/>
        <w:rPr>
          <w:sz w:val="28"/>
        </w:rPr>
      </w:pPr>
      <w:hyperlink r:id="rId16">
        <w:r>
          <w:rPr>
            <w:color w:val="0D0D0D"/>
            <w:sz w:val="28"/>
            <w:u w:val="single" w:color="0D0D0D"/>
          </w:rPr>
          <w:t>Microcontroller-based</w:t>
        </w:r>
        <w:r>
          <w:rPr>
            <w:color w:val="0D0D0D"/>
            <w:spacing w:val="-6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Tachometer</w:t>
        </w:r>
      </w:hyperlink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149" w:after="0"/>
        <w:ind w:left="1138" w:right="0" w:hanging="360"/>
        <w:jc w:val="left"/>
        <w:rPr>
          <w:sz w:val="28"/>
        </w:rPr>
      </w:pPr>
      <w:hyperlink r:id="rId17">
        <w:r>
          <w:rPr>
            <w:color w:val="0D0D0D"/>
            <w:sz w:val="28"/>
            <w:u w:val="single" w:color="0D0D0D"/>
          </w:rPr>
          <w:t>Microcontoller-based</w:t>
        </w:r>
        <w:r>
          <w:rPr>
            <w:color w:val="0D0D0D"/>
            <w:spacing w:val="-5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Tone</w:t>
        </w:r>
        <w:r>
          <w:rPr>
            <w:color w:val="0D0D0D"/>
            <w:spacing w:val="-4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ring</w:t>
        </w:r>
        <w:r>
          <w:rPr>
            <w:color w:val="0D0D0D"/>
            <w:spacing w:val="-3"/>
            <w:sz w:val="28"/>
            <w:u w:val="single" w:color="0D0D0D"/>
          </w:rPr>
          <w:t> </w:t>
        </w:r>
        <w:r>
          <w:rPr>
            <w:color w:val="0D0D0D"/>
            <w:sz w:val="28"/>
            <w:u w:val="single" w:color="0D0D0D"/>
          </w:rPr>
          <w:t>player</w:t>
        </w:r>
      </w:hyperlink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240" w:lineRule="auto" w:before="152" w:after="0"/>
        <w:ind w:left="1138" w:right="0" w:hanging="360"/>
        <w:jc w:val="left"/>
        <w:rPr>
          <w:sz w:val="26"/>
        </w:rPr>
      </w:pPr>
      <w:hyperlink r:id="rId18">
        <w:r>
          <w:rPr>
            <w:color w:val="0D0D0D"/>
            <w:sz w:val="26"/>
            <w:u w:val="single" w:color="0D0D0D"/>
          </w:rPr>
          <w:t>Microcontroller-based</w:t>
        </w:r>
        <w:r>
          <w:rPr>
            <w:color w:val="0D0D0D"/>
            <w:spacing w:val="-6"/>
            <w:sz w:val="26"/>
            <w:u w:val="single" w:color="0D0D0D"/>
          </w:rPr>
          <w:t> </w:t>
        </w:r>
        <w:r>
          <w:rPr>
            <w:color w:val="0D0D0D"/>
            <w:sz w:val="26"/>
            <w:u w:val="single" w:color="0D0D0D"/>
          </w:rPr>
          <w:t>Thermometer</w:t>
        </w:r>
      </w:hyperlink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480" w:footer="1135" w:top="680" w:bottom="1320" w:left="13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83"/>
      </w:pPr>
      <w:r>
        <w:rPr>
          <w:color w:val="111111"/>
        </w:rPr>
        <w:t>Pinouts</w:t>
      </w:r>
      <w:r>
        <w:rPr>
          <w:color w:val="111111"/>
          <w:spacing w:val="-2"/>
        </w:rPr>
        <w:t> </w:t>
      </w:r>
      <w:r>
        <w:rPr>
          <w:color w:val="111111"/>
        </w:rPr>
        <w:t>and</w:t>
      </w:r>
      <w:r>
        <w:rPr>
          <w:color w:val="111111"/>
          <w:spacing w:val="-1"/>
        </w:rPr>
        <w:t> </w:t>
      </w:r>
      <w:r>
        <w:rPr>
          <w:color w:val="111111"/>
        </w:rPr>
        <w:t>Functions</w:t>
      </w:r>
      <w:r>
        <w:rPr>
          <w:color w:val="111111"/>
          <w:spacing w:val="-1"/>
        </w:rPr>
        <w:t> </w:t>
      </w:r>
      <w:r>
        <w:rPr>
          <w:color w:val="111111"/>
        </w:rPr>
        <w:t>of</w:t>
      </w:r>
      <w:r>
        <w:rPr>
          <w:color w:val="111111"/>
          <w:spacing w:val="-1"/>
        </w:rPr>
        <w:t> </w:t>
      </w:r>
      <w:r>
        <w:rPr>
          <w:color w:val="111111"/>
        </w:rPr>
        <w:t>8051</w:t>
      </w:r>
      <w:r>
        <w:rPr>
          <w:color w:val="111111"/>
          <w:spacing w:val="-1"/>
        </w:rPr>
        <w:t> </w:t>
      </w:r>
      <w:r>
        <w:rPr>
          <w:color w:val="111111"/>
        </w:rPr>
        <w:t>Microcontroller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979475</wp:posOffset>
            </wp:positionH>
            <wp:positionV relativeFrom="paragraph">
              <wp:posOffset>150286</wp:posOffset>
            </wp:positionV>
            <wp:extent cx="2300849" cy="3374136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849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54"/>
        </w:rPr>
      </w:pPr>
    </w:p>
    <w:p>
      <w:pPr>
        <w:pStyle w:val="BodyText"/>
        <w:spacing w:line="348" w:lineRule="auto" w:before="1"/>
        <w:ind w:left="103" w:right="888"/>
      </w:pPr>
      <w:r>
        <w:rPr>
          <w:b/>
          <w:color w:val="212121"/>
        </w:rPr>
        <w:t>Pins 1-8: </w:t>
      </w:r>
      <w:r>
        <w:rPr>
          <w:color w:val="212121"/>
        </w:rPr>
        <w:t>These are referred to as port 1 pins and are used for executing simple</w:t>
      </w:r>
      <w:r>
        <w:rPr>
          <w:color w:val="212121"/>
          <w:spacing w:val="1"/>
        </w:rPr>
        <w:t> </w:t>
      </w:r>
      <w:r>
        <w:rPr>
          <w:color w:val="212121"/>
        </w:rPr>
        <w:t>I/O</w:t>
      </w:r>
      <w:r>
        <w:rPr>
          <w:color w:val="212121"/>
          <w:spacing w:val="-5"/>
        </w:rPr>
        <w:t> </w:t>
      </w:r>
      <w:r>
        <w:rPr>
          <w:color w:val="212121"/>
        </w:rPr>
        <w:t>operations.</w:t>
      </w:r>
      <w:r>
        <w:rPr>
          <w:color w:val="212121"/>
          <w:spacing w:val="-6"/>
        </w:rPr>
        <w:t> </w:t>
      </w:r>
      <w:r>
        <w:rPr>
          <w:color w:val="212121"/>
        </w:rPr>
        <w:t>These</w:t>
      </w:r>
      <w:r>
        <w:rPr>
          <w:color w:val="212121"/>
          <w:spacing w:val="-4"/>
        </w:rPr>
        <w:t> </w:t>
      </w:r>
      <w:r>
        <w:rPr>
          <w:color w:val="212121"/>
        </w:rPr>
        <w:t>pins</w:t>
      </w:r>
      <w:r>
        <w:rPr>
          <w:color w:val="212121"/>
          <w:spacing w:val="-1"/>
        </w:rPr>
        <w:t> </w:t>
      </w:r>
      <w:r>
        <w:rPr>
          <w:color w:val="212121"/>
        </w:rPr>
        <w:t>can</w:t>
      </w:r>
      <w:r>
        <w:rPr>
          <w:color w:val="212121"/>
          <w:spacing w:val="-4"/>
        </w:rPr>
        <w:t> </w:t>
      </w:r>
      <w:r>
        <w:rPr>
          <w:color w:val="212121"/>
        </w:rPr>
        <w:t>be</w:t>
      </w:r>
      <w:r>
        <w:rPr>
          <w:color w:val="212121"/>
          <w:spacing w:val="2"/>
        </w:rPr>
        <w:t> </w:t>
      </w:r>
      <w:r>
        <w:rPr>
          <w:color w:val="212121"/>
        </w:rPr>
        <w:t>configured</w:t>
      </w:r>
      <w:r>
        <w:rPr>
          <w:color w:val="212121"/>
          <w:spacing w:val="-1"/>
        </w:rPr>
        <w:t> </w:t>
      </w:r>
      <w:r>
        <w:rPr>
          <w:color w:val="212121"/>
        </w:rPr>
        <w:t>by</w:t>
      </w:r>
      <w:r>
        <w:rPr>
          <w:color w:val="212121"/>
          <w:spacing w:val="-1"/>
        </w:rPr>
        <w:t> </w:t>
      </w:r>
      <w:r>
        <w:rPr>
          <w:color w:val="212121"/>
        </w:rPr>
        <w:t>changing</w:t>
      </w:r>
      <w:r>
        <w:rPr>
          <w:color w:val="212121"/>
          <w:spacing w:val="-4"/>
        </w:rPr>
        <w:t> </w:t>
      </w:r>
      <w:r>
        <w:rPr>
          <w:color w:val="212121"/>
        </w:rPr>
        <w:t>their</w:t>
      </w:r>
      <w:r>
        <w:rPr>
          <w:color w:val="212121"/>
          <w:spacing w:val="-5"/>
        </w:rPr>
        <w:t> </w:t>
      </w:r>
      <w:r>
        <w:rPr>
          <w:color w:val="212121"/>
        </w:rPr>
        <w:t>logic</w:t>
      </w:r>
      <w:r>
        <w:rPr>
          <w:color w:val="212121"/>
          <w:spacing w:val="-5"/>
        </w:rPr>
        <w:t> </w:t>
      </w:r>
      <w:r>
        <w:rPr>
          <w:color w:val="212121"/>
        </w:rPr>
        <w:t>state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0</w:t>
      </w:r>
      <w:r>
        <w:rPr>
          <w:color w:val="212121"/>
          <w:spacing w:val="-1"/>
        </w:rPr>
        <w:t> </w:t>
      </w:r>
      <w:r>
        <w:rPr>
          <w:color w:val="212121"/>
        </w:rPr>
        <w:t>or</w:t>
      </w:r>
      <w:r>
        <w:rPr>
          <w:color w:val="212121"/>
          <w:spacing w:val="-67"/>
        </w:rPr>
        <w:t> </w:t>
      </w:r>
      <w:r>
        <w:rPr>
          <w:color w:val="212121"/>
        </w:rPr>
        <w:t>1.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48" w:lineRule="auto"/>
        <w:ind w:left="103" w:right="844"/>
      </w:pPr>
      <w:r>
        <w:rPr>
          <w:b/>
          <w:color w:val="212121"/>
        </w:rPr>
        <w:t>Pin</w:t>
      </w:r>
      <w:r>
        <w:rPr>
          <w:b/>
          <w:color w:val="212121"/>
          <w:spacing w:val="-6"/>
        </w:rPr>
        <w:t> </w:t>
      </w:r>
      <w:r>
        <w:rPr>
          <w:b/>
          <w:color w:val="212121"/>
        </w:rPr>
        <w:t>9:</w:t>
      </w:r>
      <w:r>
        <w:rPr>
          <w:b/>
          <w:color w:val="212121"/>
          <w:spacing w:val="-4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known</w:t>
      </w:r>
      <w:r>
        <w:rPr>
          <w:color w:val="212121"/>
          <w:spacing w:val="-5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RESET</w:t>
      </w:r>
      <w:r>
        <w:rPr>
          <w:color w:val="212121"/>
          <w:spacing w:val="-5"/>
        </w:rPr>
        <w:t> </w:t>
      </w:r>
      <w:r>
        <w:rPr>
          <w:color w:val="212121"/>
        </w:rPr>
        <w:t>pin</w:t>
      </w:r>
      <w:r>
        <w:rPr>
          <w:color w:val="212121"/>
          <w:spacing w:val="-1"/>
        </w:rPr>
        <w:t> </w:t>
      </w:r>
      <w:r>
        <w:rPr>
          <w:color w:val="212121"/>
        </w:rPr>
        <w:t>for</w:t>
      </w:r>
      <w:r>
        <w:rPr>
          <w:color w:val="212121"/>
          <w:spacing w:val="-5"/>
        </w:rPr>
        <w:t> </w:t>
      </w:r>
      <w:r>
        <w:rPr>
          <w:color w:val="212121"/>
        </w:rPr>
        <w:t>resetting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microcontroller.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67"/>
        </w:rPr>
        <w:t> </w:t>
      </w:r>
      <w:r>
        <w:rPr>
          <w:color w:val="212121"/>
        </w:rPr>
        <w:t>terminate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running</w:t>
      </w:r>
      <w:r>
        <w:rPr>
          <w:color w:val="212121"/>
          <w:spacing w:val="-1"/>
        </w:rPr>
        <w:t> </w:t>
      </w:r>
      <w:r>
        <w:rPr>
          <w:color w:val="212121"/>
        </w:rPr>
        <w:t>activity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microcontroller,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1"/>
        </w:rPr>
        <w:t> </w:t>
      </w:r>
      <w:r>
        <w:rPr>
          <w:color w:val="212121"/>
        </w:rPr>
        <w:t>pin</w:t>
      </w:r>
      <w:r>
        <w:rPr>
          <w:color w:val="212121"/>
          <w:spacing w:val="-1"/>
        </w:rPr>
        <w:t> </w:t>
      </w:r>
      <w:r>
        <w:rPr>
          <w:color w:val="212121"/>
        </w:rPr>
        <w:t>can</w:t>
      </w:r>
      <w:r>
        <w:rPr>
          <w:color w:val="212121"/>
          <w:spacing w:val="-4"/>
        </w:rPr>
        <w:t> </w:t>
      </w:r>
      <w:r>
        <w:rPr>
          <w:color w:val="212121"/>
        </w:rPr>
        <w:t>be</w:t>
      </w:r>
      <w:r>
        <w:rPr>
          <w:color w:val="212121"/>
          <w:spacing w:val="-1"/>
        </w:rPr>
        <w:t> </w:t>
      </w:r>
      <w:r>
        <w:rPr>
          <w:color w:val="212121"/>
        </w:rPr>
        <w:t>used.</w:t>
      </w:r>
    </w:p>
    <w:p>
      <w:pPr>
        <w:spacing w:after="0" w:line="348" w:lineRule="auto"/>
        <w:sectPr>
          <w:pgSz w:w="12240" w:h="15840"/>
          <w:pgMar w:header="480" w:footer="1135" w:top="680" w:bottom="1320" w:left="13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45" w:lineRule="auto" w:before="227"/>
        <w:ind w:left="103" w:right="829"/>
      </w:pPr>
      <w:r>
        <w:rPr>
          <w:b/>
          <w:color w:val="212121"/>
        </w:rPr>
        <w:t>Pin 10-17: </w:t>
      </w:r>
      <w:r>
        <w:rPr>
          <w:color w:val="212121"/>
        </w:rPr>
        <w:t>These are referred to as port 3 pins. Similar to port 1 pins, port 3 pins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-3"/>
        </w:rPr>
        <w:t> </w:t>
      </w:r>
      <w:r>
        <w:rPr>
          <w:color w:val="212121"/>
        </w:rPr>
        <w:t>used</w:t>
      </w:r>
      <w:r>
        <w:rPr>
          <w:color w:val="212121"/>
          <w:spacing w:val="-2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universal</w:t>
      </w:r>
      <w:r>
        <w:rPr>
          <w:color w:val="212121"/>
          <w:spacing w:val="-6"/>
        </w:rPr>
        <w:t> </w:t>
      </w:r>
      <w:r>
        <w:rPr>
          <w:color w:val="212121"/>
        </w:rPr>
        <w:t>input-output</w:t>
      </w:r>
      <w:r>
        <w:rPr>
          <w:color w:val="212121"/>
          <w:spacing w:val="-6"/>
        </w:rPr>
        <w:t> </w:t>
      </w:r>
      <w:r>
        <w:rPr>
          <w:color w:val="212121"/>
        </w:rPr>
        <w:t>port</w:t>
      </w:r>
      <w:r>
        <w:rPr>
          <w:color w:val="212121"/>
          <w:spacing w:val="-2"/>
        </w:rPr>
        <w:t> </w:t>
      </w:r>
      <w:r>
        <w:rPr>
          <w:color w:val="212121"/>
        </w:rPr>
        <w:t>along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1"/>
        </w:rPr>
        <w:t> </w:t>
      </w:r>
      <w:r>
        <w:rPr>
          <w:color w:val="212121"/>
        </w:rPr>
        <w:t>executing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few</w:t>
      </w:r>
      <w:r>
        <w:rPr>
          <w:color w:val="212121"/>
          <w:spacing w:val="-2"/>
        </w:rPr>
        <w:t> </w:t>
      </w:r>
      <w:r>
        <w:rPr>
          <w:color w:val="212121"/>
        </w:rPr>
        <w:t>more</w:t>
      </w:r>
      <w:r>
        <w:rPr>
          <w:color w:val="212121"/>
          <w:spacing w:val="-3"/>
        </w:rPr>
        <w:t> </w:t>
      </w:r>
      <w:r>
        <w:rPr>
          <w:color w:val="212121"/>
        </w:rPr>
        <w:t>functions</w:t>
      </w:r>
      <w:r>
        <w:rPr>
          <w:color w:val="212121"/>
          <w:spacing w:val="-67"/>
        </w:rPr>
        <w:t> </w:t>
      </w:r>
      <w:r>
        <w:rPr>
          <w:color w:val="212121"/>
        </w:rPr>
        <w:t>as described</w:t>
      </w:r>
      <w:r>
        <w:rPr>
          <w:color w:val="212121"/>
          <w:spacing w:val="1"/>
        </w:rPr>
        <w:t> </w:t>
      </w:r>
      <w:r>
        <w:rPr>
          <w:color w:val="212121"/>
        </w:rPr>
        <w:t>below: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348" w:lineRule="auto"/>
        <w:ind w:left="103" w:right="947"/>
      </w:pPr>
      <w:r>
        <w:rPr>
          <w:b/>
          <w:color w:val="212121"/>
        </w:rPr>
        <w:t>P3.0</w:t>
      </w:r>
      <w:r>
        <w:rPr>
          <w:b/>
          <w:color w:val="212121"/>
          <w:spacing w:val="-2"/>
        </w:rPr>
        <w:t> </w:t>
      </w:r>
      <w:r>
        <w:rPr>
          <w:b/>
          <w:color w:val="212121"/>
        </w:rPr>
        <w:t>(RXD):</w:t>
      </w:r>
      <w:r>
        <w:rPr>
          <w:b/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serial</w:t>
      </w:r>
      <w:r>
        <w:rPr>
          <w:color w:val="212121"/>
          <w:spacing w:val="-5"/>
        </w:rPr>
        <w:t> </w:t>
      </w:r>
      <w:r>
        <w:rPr>
          <w:color w:val="212121"/>
        </w:rPr>
        <w:t>pin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receiving</w:t>
      </w:r>
      <w:r>
        <w:rPr>
          <w:color w:val="212121"/>
          <w:spacing w:val="-1"/>
        </w:rPr>
        <w:t> </w:t>
      </w:r>
      <w:r>
        <w:rPr>
          <w:color w:val="212121"/>
        </w:rPr>
        <w:t>data.</w:t>
      </w:r>
      <w:r>
        <w:rPr>
          <w:color w:val="212121"/>
          <w:spacing w:val="-4"/>
        </w:rPr>
        <w:t> </w:t>
      </w:r>
      <w:r>
        <w:rPr>
          <w:color w:val="212121"/>
        </w:rPr>
        <w:t>It</w:t>
      </w:r>
      <w:r>
        <w:rPr>
          <w:color w:val="212121"/>
          <w:spacing w:val="-1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used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5"/>
        </w:rPr>
        <w:t> </w:t>
      </w:r>
      <w:r>
        <w:rPr>
          <w:color w:val="212121"/>
        </w:rPr>
        <w:t>establishing</w:t>
      </w:r>
      <w:r>
        <w:rPr>
          <w:color w:val="212121"/>
          <w:spacing w:val="-67"/>
        </w:rPr>
        <w:t> </w:t>
      </w:r>
      <w:r>
        <w:rPr>
          <w:color w:val="212121"/>
        </w:rPr>
        <w:t>serial communication</w:t>
      </w:r>
      <w:r>
        <w:rPr>
          <w:color w:val="212121"/>
          <w:spacing w:val="-2"/>
        </w:rPr>
        <w:t> </w:t>
      </w:r>
      <w:r>
        <w:rPr>
          <w:color w:val="212121"/>
        </w:rPr>
        <w:t>to receive</w:t>
      </w:r>
      <w:r>
        <w:rPr>
          <w:color w:val="212121"/>
          <w:spacing w:val="-3"/>
        </w:rPr>
        <w:t> </w:t>
      </w:r>
      <w:r>
        <w:rPr>
          <w:color w:val="212121"/>
        </w:rPr>
        <w:t>data</w:t>
      </w:r>
      <w:r>
        <w:rPr>
          <w:color w:val="212121"/>
          <w:spacing w:val="-1"/>
        </w:rPr>
        <w:t> </w:t>
      </w:r>
      <w:r>
        <w:rPr>
          <w:color w:val="212121"/>
        </w:rPr>
        <w:t>through</w:t>
      </w:r>
      <w:r>
        <w:rPr>
          <w:color w:val="212121"/>
          <w:spacing w:val="-4"/>
        </w:rPr>
        <w:t> </w:t>
      </w:r>
      <w:r>
        <w:rPr>
          <w:color w:val="212121"/>
        </w:rPr>
        <w:t>the input signal.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48" w:lineRule="auto"/>
        <w:ind w:left="103" w:right="829"/>
      </w:pPr>
      <w:r>
        <w:rPr>
          <w:b/>
          <w:color w:val="212121"/>
        </w:rPr>
        <w:t>P3.1</w:t>
      </w:r>
      <w:r>
        <w:rPr>
          <w:b/>
          <w:color w:val="212121"/>
          <w:spacing w:val="-1"/>
        </w:rPr>
        <w:t> </w:t>
      </w:r>
      <w:r>
        <w:rPr>
          <w:b/>
          <w:color w:val="212121"/>
        </w:rPr>
        <w:t>(TXD):</w:t>
      </w:r>
      <w:r>
        <w:rPr>
          <w:b/>
          <w:color w:val="212121"/>
          <w:spacing w:val="-1"/>
        </w:rPr>
        <w:t> </w:t>
      </w:r>
      <w:r>
        <w:rPr>
          <w:color w:val="212121"/>
        </w:rPr>
        <w:t>This</w:t>
      </w:r>
      <w:r>
        <w:rPr>
          <w:color w:val="212121"/>
          <w:spacing w:val="-4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also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serial</w:t>
      </w:r>
      <w:r>
        <w:rPr>
          <w:color w:val="212121"/>
          <w:spacing w:val="-5"/>
        </w:rPr>
        <w:t> </w:t>
      </w:r>
      <w:r>
        <w:rPr>
          <w:color w:val="212121"/>
        </w:rPr>
        <w:t>pin.</w:t>
      </w:r>
      <w:r>
        <w:rPr>
          <w:color w:val="212121"/>
          <w:spacing w:val="-3"/>
        </w:rPr>
        <w:t> </w:t>
      </w:r>
      <w:r>
        <w:rPr>
          <w:color w:val="212121"/>
        </w:rPr>
        <w:t>It</w:t>
      </w:r>
      <w:r>
        <w:rPr>
          <w:color w:val="212121"/>
          <w:spacing w:val="-4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used</w:t>
      </w:r>
      <w:r>
        <w:rPr>
          <w:color w:val="212121"/>
          <w:spacing w:val="-1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data</w:t>
      </w:r>
      <w:r>
        <w:rPr>
          <w:color w:val="212121"/>
          <w:spacing w:val="-5"/>
        </w:rPr>
        <w:t> </w:t>
      </w:r>
      <w:r>
        <w:rPr>
          <w:color w:val="212121"/>
        </w:rPr>
        <w:t>transmission</w:t>
      </w:r>
      <w:r>
        <w:rPr>
          <w:color w:val="212121"/>
          <w:spacing w:val="-4"/>
        </w:rPr>
        <w:t> </w:t>
      </w:r>
      <w:r>
        <w:rPr>
          <w:color w:val="212121"/>
        </w:rPr>
        <w:t>through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67"/>
        </w:rPr>
        <w:t> </w:t>
      </w:r>
      <w:r>
        <w:rPr>
          <w:color w:val="212121"/>
        </w:rPr>
        <w:t>output signal</w:t>
      </w:r>
      <w:r>
        <w:rPr>
          <w:color w:val="212121"/>
          <w:spacing w:val="1"/>
        </w:rPr>
        <w:t> </w:t>
      </w:r>
      <w:r>
        <w:rPr>
          <w:color w:val="212121"/>
        </w:rPr>
        <w:t>via</w:t>
      </w:r>
      <w:r>
        <w:rPr>
          <w:color w:val="212121"/>
          <w:spacing w:val="-3"/>
        </w:rPr>
        <w:t> </w:t>
      </w:r>
      <w:r>
        <w:rPr>
          <w:color w:val="212121"/>
        </w:rPr>
        <w:t>the serial</w:t>
      </w:r>
      <w:r>
        <w:rPr>
          <w:color w:val="212121"/>
          <w:spacing w:val="-3"/>
        </w:rPr>
        <w:t> </w:t>
      </w:r>
      <w:r>
        <w:rPr>
          <w:color w:val="212121"/>
        </w:rPr>
        <w:t>port.</w:t>
      </w:r>
    </w:p>
    <w:p>
      <w:pPr>
        <w:pStyle w:val="BodyText"/>
        <w:spacing w:before="10"/>
        <w:rPr>
          <w:sz w:val="33"/>
        </w:rPr>
      </w:pPr>
    </w:p>
    <w:p>
      <w:pPr>
        <w:spacing w:before="0"/>
        <w:ind w:left="103" w:right="0" w:firstLine="0"/>
        <w:jc w:val="left"/>
        <w:rPr>
          <w:sz w:val="28"/>
        </w:rPr>
      </w:pPr>
      <w:r>
        <w:rPr>
          <w:b/>
          <w:color w:val="212121"/>
          <w:sz w:val="28"/>
        </w:rPr>
        <w:t>P3.2</w:t>
      </w:r>
      <w:r>
        <w:rPr>
          <w:b/>
          <w:color w:val="212121"/>
          <w:spacing w:val="-1"/>
          <w:sz w:val="28"/>
        </w:rPr>
        <w:t> </w:t>
      </w:r>
      <w:r>
        <w:rPr>
          <w:b/>
          <w:color w:val="212121"/>
          <w:sz w:val="28"/>
        </w:rPr>
        <w:t>and</w:t>
      </w:r>
      <w:r>
        <w:rPr>
          <w:b/>
          <w:color w:val="212121"/>
          <w:spacing w:val="-2"/>
          <w:sz w:val="28"/>
        </w:rPr>
        <w:t> </w:t>
      </w:r>
      <w:r>
        <w:rPr>
          <w:b/>
          <w:color w:val="212121"/>
          <w:sz w:val="28"/>
        </w:rPr>
        <w:t>P3.3:</w:t>
      </w:r>
      <w:r>
        <w:rPr>
          <w:b/>
          <w:color w:val="212121"/>
          <w:spacing w:val="-3"/>
          <w:sz w:val="28"/>
        </w:rPr>
        <w:t> </w:t>
      </w:r>
      <w:r>
        <w:rPr>
          <w:color w:val="212121"/>
          <w:sz w:val="28"/>
        </w:rPr>
        <w:t>These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pins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are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used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for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external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hardware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interrupts.</w:t>
      </w:r>
    </w:p>
    <w:p>
      <w:pPr>
        <w:pStyle w:val="BodyText"/>
        <w:rPr>
          <w:sz w:val="30"/>
        </w:rPr>
      </w:pPr>
    </w:p>
    <w:p>
      <w:pPr>
        <w:spacing w:line="348" w:lineRule="auto" w:before="188"/>
        <w:ind w:left="103" w:right="901" w:firstLine="0"/>
        <w:jc w:val="left"/>
        <w:rPr>
          <w:sz w:val="28"/>
        </w:rPr>
      </w:pPr>
      <w:r>
        <w:rPr>
          <w:b/>
          <w:color w:val="212121"/>
          <w:sz w:val="28"/>
        </w:rPr>
        <w:t>P3.4 and P3.5 (T0 and T1): </w:t>
      </w:r>
      <w:r>
        <w:rPr>
          <w:color w:val="212121"/>
          <w:sz w:val="28"/>
        </w:rPr>
        <w:t>These are timer pins that can be connected with a 16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bit counter.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103"/>
      </w:pPr>
      <w:r>
        <w:rPr>
          <w:b/>
          <w:color w:val="212121"/>
        </w:rPr>
        <w:t>P3.6:</w:t>
      </w:r>
      <w:r>
        <w:rPr>
          <w:b/>
          <w:color w:val="212121"/>
          <w:spacing w:val="-5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memory</w:t>
      </w:r>
      <w:r>
        <w:rPr>
          <w:color w:val="212121"/>
          <w:spacing w:val="-1"/>
        </w:rPr>
        <w:t> </w:t>
      </w:r>
      <w:r>
        <w:rPr>
          <w:color w:val="212121"/>
        </w:rPr>
        <w:t>write</w:t>
      </w:r>
      <w:r>
        <w:rPr>
          <w:color w:val="212121"/>
          <w:spacing w:val="-2"/>
        </w:rPr>
        <w:t> </w:t>
      </w:r>
      <w:r>
        <w:rPr>
          <w:color w:val="212121"/>
        </w:rPr>
        <w:t>pin</w:t>
      </w:r>
      <w:r>
        <w:rPr>
          <w:color w:val="212121"/>
          <w:spacing w:val="-1"/>
        </w:rPr>
        <w:t> </w:t>
      </w:r>
      <w:r>
        <w:rPr>
          <w:color w:val="212121"/>
        </w:rPr>
        <w:t>for</w:t>
      </w:r>
      <w:r>
        <w:rPr>
          <w:color w:val="212121"/>
          <w:spacing w:val="-5"/>
        </w:rPr>
        <w:t> </w:t>
      </w:r>
      <w:r>
        <w:rPr>
          <w:color w:val="212121"/>
        </w:rPr>
        <w:t>writing</w:t>
      </w:r>
      <w:r>
        <w:rPr>
          <w:color w:val="212121"/>
          <w:spacing w:val="-1"/>
        </w:rPr>
        <w:t> </w:t>
      </w:r>
      <w:r>
        <w:rPr>
          <w:color w:val="212121"/>
        </w:rPr>
        <w:t>data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external</w:t>
      </w:r>
      <w:r>
        <w:rPr>
          <w:color w:val="212121"/>
          <w:spacing w:val="-1"/>
        </w:rPr>
        <w:t> </w:t>
      </w:r>
      <w:r>
        <w:rPr>
          <w:color w:val="212121"/>
        </w:rPr>
        <w:t>memory.</w:t>
      </w:r>
    </w:p>
    <w:p>
      <w:pPr>
        <w:pStyle w:val="BodyText"/>
        <w:rPr>
          <w:sz w:val="30"/>
        </w:rPr>
      </w:pPr>
    </w:p>
    <w:p>
      <w:pPr>
        <w:pStyle w:val="BodyText"/>
        <w:spacing w:line="348" w:lineRule="auto" w:before="187"/>
        <w:ind w:left="103" w:right="1242"/>
      </w:pPr>
      <w:r>
        <w:rPr>
          <w:b/>
          <w:color w:val="212121"/>
        </w:rPr>
        <w:t>P3.7:</w:t>
      </w:r>
      <w:r>
        <w:rPr>
          <w:b/>
          <w:color w:val="212121"/>
          <w:spacing w:val="-5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an</w:t>
      </w:r>
      <w:r>
        <w:rPr>
          <w:color w:val="212121"/>
          <w:spacing w:val="-1"/>
        </w:rPr>
        <w:t> </w:t>
      </w:r>
      <w:r>
        <w:rPr>
          <w:color w:val="212121"/>
        </w:rPr>
        <w:t>external</w:t>
      </w:r>
      <w:r>
        <w:rPr>
          <w:color w:val="212121"/>
          <w:spacing w:val="-5"/>
        </w:rPr>
        <w:t> </w:t>
      </w:r>
      <w:r>
        <w:rPr>
          <w:color w:val="212121"/>
        </w:rPr>
        <w:t>memory</w:t>
      </w:r>
      <w:r>
        <w:rPr>
          <w:color w:val="212121"/>
          <w:spacing w:val="-1"/>
        </w:rPr>
        <w:t> </w:t>
      </w:r>
      <w:r>
        <w:rPr>
          <w:color w:val="212121"/>
        </w:rPr>
        <w:t>read</w:t>
      </w:r>
      <w:r>
        <w:rPr>
          <w:color w:val="212121"/>
          <w:spacing w:val="-1"/>
        </w:rPr>
        <w:t> </w:t>
      </w:r>
      <w:r>
        <w:rPr>
          <w:color w:val="212121"/>
        </w:rPr>
        <w:t>pin</w:t>
      </w:r>
      <w:r>
        <w:rPr>
          <w:color w:val="212121"/>
          <w:spacing w:val="-5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reading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data</w:t>
      </w:r>
      <w:r>
        <w:rPr>
          <w:color w:val="212121"/>
          <w:spacing w:val="-3"/>
        </w:rPr>
        <w:t> </w:t>
      </w:r>
      <w:r>
        <w:rPr>
          <w:color w:val="212121"/>
        </w:rPr>
        <w:t>from</w:t>
      </w:r>
      <w:r>
        <w:rPr>
          <w:color w:val="212121"/>
          <w:spacing w:val="-2"/>
        </w:rPr>
        <w:t> </w:t>
      </w:r>
      <w:r>
        <w:rPr>
          <w:color w:val="212121"/>
        </w:rPr>
        <w:t>external</w:t>
      </w:r>
      <w:r>
        <w:rPr>
          <w:color w:val="212121"/>
          <w:spacing w:val="-67"/>
        </w:rPr>
        <w:t> </w:t>
      </w:r>
      <w:r>
        <w:rPr>
          <w:color w:val="212121"/>
        </w:rPr>
        <w:t>memory.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48" w:lineRule="auto"/>
        <w:ind w:left="103" w:right="909"/>
      </w:pPr>
      <w:r>
        <w:rPr>
          <w:b/>
          <w:color w:val="212121"/>
        </w:rPr>
        <w:t>Pin 18 and 19: </w:t>
      </w:r>
      <w:r>
        <w:rPr>
          <w:color w:val="212121"/>
        </w:rPr>
        <w:t>These are the pins for external oscillators and can be connected to</w:t>
      </w:r>
      <w:r>
        <w:rPr>
          <w:color w:val="212121"/>
          <w:spacing w:val="-68"/>
        </w:rPr>
        <w:t> </w:t>
      </w:r>
      <w:r>
        <w:rPr>
          <w:color w:val="212121"/>
        </w:rPr>
        <w:t>quartz</w:t>
      </w:r>
      <w:r>
        <w:rPr>
          <w:color w:val="212121"/>
          <w:spacing w:val="-4"/>
        </w:rPr>
        <w:t> </w:t>
      </w:r>
      <w:r>
        <w:rPr>
          <w:color w:val="212121"/>
        </w:rPr>
        <w:t>oscillators</w:t>
      </w:r>
      <w:r>
        <w:rPr>
          <w:color w:val="212121"/>
          <w:spacing w:val="1"/>
        </w:rPr>
        <w:t> </w:t>
      </w:r>
      <w:r>
        <w:rPr>
          <w:color w:val="212121"/>
        </w:rPr>
        <w:t>to provide external clock</w:t>
      </w:r>
      <w:r>
        <w:rPr>
          <w:color w:val="212121"/>
          <w:spacing w:val="-2"/>
        </w:rPr>
        <w:t> </w:t>
      </w:r>
      <w:r>
        <w:rPr>
          <w:color w:val="212121"/>
        </w:rPr>
        <w:t>frequency.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48" w:lineRule="auto"/>
        <w:ind w:left="103" w:right="829"/>
      </w:pPr>
      <w:r>
        <w:rPr>
          <w:b/>
          <w:color w:val="212121"/>
        </w:rPr>
        <w:t>Pin</w:t>
      </w:r>
      <w:r>
        <w:rPr>
          <w:b/>
          <w:color w:val="212121"/>
          <w:spacing w:val="-5"/>
        </w:rPr>
        <w:t> </w:t>
      </w:r>
      <w:r>
        <w:rPr>
          <w:b/>
          <w:color w:val="212121"/>
        </w:rPr>
        <w:t>20: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ground</w:t>
      </w:r>
      <w:r>
        <w:rPr>
          <w:color w:val="212121"/>
          <w:spacing w:val="-1"/>
        </w:rPr>
        <w:t> </w:t>
      </w:r>
      <w:r>
        <w:rPr>
          <w:color w:val="212121"/>
        </w:rPr>
        <w:t>(GND)</w:t>
      </w:r>
      <w:r>
        <w:rPr>
          <w:color w:val="212121"/>
          <w:spacing w:val="-2"/>
        </w:rPr>
        <w:t> </w:t>
      </w:r>
      <w:r>
        <w:rPr>
          <w:color w:val="212121"/>
        </w:rPr>
        <w:t>pin</w:t>
      </w:r>
      <w:r>
        <w:rPr>
          <w:color w:val="212121"/>
          <w:spacing w:val="-1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connecting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GND</w:t>
      </w:r>
      <w:r>
        <w:rPr>
          <w:color w:val="212121"/>
          <w:spacing w:val="-1"/>
        </w:rPr>
        <w:t> </w:t>
      </w:r>
      <w:r>
        <w:rPr>
          <w:color w:val="212121"/>
        </w:rPr>
        <w:t>(negative)</w:t>
      </w:r>
      <w:r>
        <w:rPr>
          <w:color w:val="212121"/>
          <w:spacing w:val="-5"/>
        </w:rPr>
        <w:t> </w:t>
      </w:r>
      <w:r>
        <w:rPr>
          <w:color w:val="212121"/>
        </w:rPr>
        <w:t>wire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67"/>
        </w:rPr>
        <w:t> </w:t>
      </w:r>
      <w:r>
        <w:rPr>
          <w:color w:val="212121"/>
        </w:rPr>
        <w:t>sensors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modules</w:t>
      </w:r>
      <w:r>
        <w:rPr>
          <w:color w:val="212121"/>
          <w:spacing w:val="-3"/>
        </w:rPr>
        <w:t> </w:t>
      </w:r>
      <w:r>
        <w:rPr>
          <w:color w:val="212121"/>
        </w:rPr>
        <w:t>used</w:t>
      </w:r>
      <w:r>
        <w:rPr>
          <w:color w:val="212121"/>
          <w:spacing w:val="-3"/>
        </w:rPr>
        <w:t> </w:t>
      </w:r>
      <w:r>
        <w:rPr>
          <w:color w:val="212121"/>
        </w:rPr>
        <w:t>with the microcontroller.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48" w:lineRule="auto"/>
        <w:ind w:left="103" w:right="829"/>
      </w:pPr>
      <w:r>
        <w:rPr>
          <w:b/>
          <w:color w:val="212121"/>
        </w:rPr>
        <w:t>Pin</w:t>
      </w:r>
      <w:r>
        <w:rPr>
          <w:b/>
          <w:color w:val="212121"/>
          <w:spacing w:val="-5"/>
        </w:rPr>
        <w:t> </w:t>
      </w:r>
      <w:r>
        <w:rPr>
          <w:b/>
          <w:color w:val="212121"/>
        </w:rPr>
        <w:t>21</w:t>
      </w:r>
      <w:r>
        <w:rPr>
          <w:b/>
          <w:color w:val="212121"/>
          <w:spacing w:val="-1"/>
        </w:rPr>
        <w:t> </w:t>
      </w:r>
      <w:r>
        <w:rPr>
          <w:b/>
          <w:color w:val="212121"/>
        </w:rPr>
        <w:t>to</w:t>
      </w:r>
      <w:r>
        <w:rPr>
          <w:b/>
          <w:color w:val="212121"/>
          <w:spacing w:val="-5"/>
        </w:rPr>
        <w:t> </w:t>
      </w:r>
      <w:r>
        <w:rPr>
          <w:b/>
          <w:color w:val="212121"/>
        </w:rPr>
        <w:t>28: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These</w:t>
      </w:r>
      <w:r>
        <w:rPr>
          <w:color w:val="212121"/>
          <w:spacing w:val="-1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referred to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port</w:t>
      </w:r>
      <w:r>
        <w:rPr>
          <w:color w:val="212121"/>
          <w:spacing w:val="-4"/>
        </w:rPr>
        <w:t> </w:t>
      </w:r>
      <w:r>
        <w:rPr>
          <w:color w:val="212121"/>
        </w:rPr>
        <w:t>2</w:t>
      </w:r>
      <w:r>
        <w:rPr>
          <w:color w:val="212121"/>
          <w:spacing w:val="-1"/>
        </w:rPr>
        <w:t> </w:t>
      </w:r>
      <w:r>
        <w:rPr>
          <w:color w:val="212121"/>
        </w:rPr>
        <w:t>pins.</w:t>
      </w:r>
      <w:r>
        <w:rPr>
          <w:color w:val="212121"/>
          <w:spacing w:val="-3"/>
        </w:rPr>
        <w:t> </w:t>
      </w:r>
      <w:r>
        <w:rPr>
          <w:color w:val="212121"/>
        </w:rPr>
        <w:t>They</w:t>
      </w:r>
      <w:r>
        <w:rPr>
          <w:color w:val="212121"/>
          <w:spacing w:val="-1"/>
        </w:rPr>
        <w:t> </w:t>
      </w:r>
      <w:r>
        <w:rPr>
          <w:color w:val="212121"/>
        </w:rPr>
        <w:t>are</w:t>
      </w:r>
      <w:r>
        <w:rPr>
          <w:color w:val="212121"/>
          <w:spacing w:val="-5"/>
        </w:rPr>
        <w:t> </w:t>
      </w:r>
      <w:r>
        <w:rPr>
          <w:color w:val="212121"/>
        </w:rPr>
        <w:t>bidirectional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used</w:t>
      </w:r>
      <w:r>
        <w:rPr>
          <w:color w:val="212121"/>
          <w:spacing w:val="-67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interfacing</w:t>
      </w:r>
      <w:r>
        <w:rPr>
          <w:color w:val="212121"/>
          <w:spacing w:val="-4"/>
        </w:rPr>
        <w:t> </w:t>
      </w:r>
      <w:r>
        <w:rPr>
          <w:color w:val="212121"/>
        </w:rPr>
        <w:t>the external memory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-4"/>
        </w:rPr>
        <w:t> </w:t>
      </w:r>
      <w:r>
        <w:rPr>
          <w:color w:val="212121"/>
        </w:rPr>
        <w:t>the microcontroller</w:t>
      </w:r>
    </w:p>
    <w:p>
      <w:pPr>
        <w:spacing w:after="0" w:line="348" w:lineRule="auto"/>
        <w:sectPr>
          <w:pgSz w:w="12240" w:h="15840"/>
          <w:pgMar w:header="480" w:footer="1135" w:top="680" w:bottom="1320" w:left="13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48" w:lineRule="auto" w:before="227"/>
        <w:ind w:left="103" w:right="829"/>
      </w:pPr>
      <w:r>
        <w:rPr>
          <w:b/>
          <w:color w:val="212121"/>
        </w:rPr>
        <w:t>Pin29: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pin</w:t>
      </w:r>
      <w:r>
        <w:rPr>
          <w:color w:val="212121"/>
          <w:spacing w:val="-1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known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Program</w:t>
      </w:r>
      <w:r>
        <w:rPr>
          <w:color w:val="212121"/>
          <w:spacing w:val="-2"/>
        </w:rPr>
        <w:t> </w:t>
      </w:r>
      <w:r>
        <w:rPr>
          <w:color w:val="212121"/>
        </w:rPr>
        <w:t>Store</w:t>
      </w:r>
      <w:r>
        <w:rPr>
          <w:color w:val="212121"/>
          <w:spacing w:val="-2"/>
        </w:rPr>
        <w:t> </w:t>
      </w:r>
      <w:r>
        <w:rPr>
          <w:color w:val="212121"/>
        </w:rPr>
        <w:t>Enable</w:t>
      </w:r>
      <w:r>
        <w:rPr>
          <w:color w:val="212121"/>
          <w:spacing w:val="-2"/>
        </w:rPr>
        <w:t> </w:t>
      </w:r>
      <w:r>
        <w:rPr>
          <w:color w:val="212121"/>
        </w:rPr>
        <w:t>(PSEN).</w:t>
      </w:r>
      <w:r>
        <w:rPr>
          <w:color w:val="212121"/>
          <w:spacing w:val="-3"/>
        </w:rPr>
        <w:t> </w:t>
      </w:r>
      <w:r>
        <w:rPr>
          <w:color w:val="212121"/>
        </w:rPr>
        <w:t>It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used</w:t>
      </w:r>
      <w:r>
        <w:rPr>
          <w:color w:val="212121"/>
          <w:spacing w:val="-1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reading</w:t>
      </w:r>
      <w:r>
        <w:rPr>
          <w:color w:val="212121"/>
          <w:spacing w:val="-67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external</w:t>
      </w:r>
      <w:r>
        <w:rPr>
          <w:color w:val="212121"/>
          <w:spacing w:val="1"/>
        </w:rPr>
        <w:t> </w:t>
      </w:r>
      <w:r>
        <w:rPr>
          <w:color w:val="212121"/>
        </w:rPr>
        <w:t>memory.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48" w:lineRule="auto"/>
        <w:ind w:left="103" w:right="1880"/>
      </w:pPr>
      <w:r>
        <w:rPr>
          <w:b/>
          <w:color w:val="212121"/>
        </w:rPr>
        <w:t>Pin 30: </w:t>
      </w:r>
      <w:r>
        <w:rPr>
          <w:color w:val="212121"/>
        </w:rPr>
        <w:t>This pin is known as Address Latch Enable (ALE ). It is used for</w:t>
      </w:r>
      <w:r>
        <w:rPr>
          <w:color w:val="212121"/>
          <w:spacing w:val="-67"/>
        </w:rPr>
        <w:t> </w:t>
      </w:r>
      <w:r>
        <w:rPr>
          <w:color w:val="212121"/>
        </w:rPr>
        <w:t>distinguishing the</w:t>
      </w:r>
      <w:r>
        <w:rPr>
          <w:color w:val="212121"/>
          <w:spacing w:val="-1"/>
        </w:rPr>
        <w:t> </w:t>
      </w:r>
      <w:r>
        <w:rPr>
          <w:color w:val="212121"/>
        </w:rPr>
        <w:t>addresses</w:t>
      </w:r>
      <w:r>
        <w:rPr>
          <w:color w:val="212121"/>
          <w:spacing w:val="-4"/>
        </w:rPr>
        <w:t> </w:t>
      </w:r>
      <w:r>
        <w:rPr>
          <w:color w:val="212121"/>
        </w:rPr>
        <w:t>of multiple</w:t>
      </w:r>
      <w:r>
        <w:rPr>
          <w:color w:val="212121"/>
          <w:spacing w:val="-1"/>
        </w:rPr>
        <w:t> </w:t>
      </w:r>
      <w:r>
        <w:rPr>
          <w:color w:val="212121"/>
        </w:rPr>
        <w:t>memories.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48" w:lineRule="auto"/>
        <w:ind w:left="103" w:right="844"/>
      </w:pPr>
      <w:r>
        <w:rPr>
          <w:b/>
          <w:color w:val="212121"/>
        </w:rPr>
        <w:t>Pin</w:t>
      </w:r>
      <w:r>
        <w:rPr>
          <w:b/>
          <w:color w:val="212121"/>
          <w:spacing w:val="-6"/>
        </w:rPr>
        <w:t> </w:t>
      </w:r>
      <w:r>
        <w:rPr>
          <w:b/>
          <w:color w:val="212121"/>
        </w:rPr>
        <w:t>31: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This</w:t>
      </w:r>
      <w:r>
        <w:rPr>
          <w:color w:val="212121"/>
          <w:spacing w:val="-5"/>
        </w:rPr>
        <w:t> </w:t>
      </w:r>
      <w:r>
        <w:rPr>
          <w:color w:val="212121"/>
        </w:rPr>
        <w:t>pin</w:t>
      </w:r>
      <w:r>
        <w:rPr>
          <w:color w:val="212121"/>
          <w:spacing w:val="-1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known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2"/>
        </w:rPr>
        <w:t> </w:t>
      </w:r>
      <w:r>
        <w:rPr>
          <w:color w:val="212121"/>
        </w:rPr>
        <w:t>External</w:t>
      </w:r>
      <w:r>
        <w:rPr>
          <w:color w:val="212121"/>
          <w:spacing w:val="-1"/>
        </w:rPr>
        <w:t> </w:t>
      </w:r>
      <w:r>
        <w:rPr>
          <w:color w:val="212121"/>
        </w:rPr>
        <w:t>Input</w:t>
      </w:r>
      <w:r>
        <w:rPr>
          <w:color w:val="212121"/>
          <w:spacing w:val="-1"/>
        </w:rPr>
        <w:t> </w:t>
      </w:r>
      <w:r>
        <w:rPr>
          <w:color w:val="212121"/>
        </w:rPr>
        <w:t>(External</w:t>
      </w:r>
      <w:r>
        <w:rPr>
          <w:color w:val="212121"/>
          <w:spacing w:val="-5"/>
        </w:rPr>
        <w:t> </w:t>
      </w:r>
      <w:r>
        <w:rPr>
          <w:color w:val="212121"/>
        </w:rPr>
        <w:t>Access)</w:t>
      </w:r>
      <w:r>
        <w:rPr>
          <w:color w:val="212121"/>
          <w:spacing w:val="-2"/>
        </w:rPr>
        <w:t> </w:t>
      </w:r>
      <w:r>
        <w:rPr>
          <w:color w:val="212121"/>
        </w:rPr>
        <w:t>input.</w:t>
      </w:r>
      <w:r>
        <w:rPr>
          <w:color w:val="212121"/>
          <w:spacing w:val="-3"/>
        </w:rPr>
        <w:t> </w:t>
      </w:r>
      <w:r>
        <w:rPr>
          <w:color w:val="212121"/>
        </w:rPr>
        <w:t>It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used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67"/>
        </w:rPr>
        <w:t> </w:t>
      </w:r>
      <w:r>
        <w:rPr>
          <w:color w:val="212121"/>
        </w:rPr>
        <w:t>enabling and disabling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external memory</w:t>
      </w:r>
      <w:r>
        <w:rPr>
          <w:color w:val="212121"/>
          <w:spacing w:val="1"/>
        </w:rPr>
        <w:t> </w:t>
      </w:r>
      <w:r>
        <w:rPr>
          <w:color w:val="212121"/>
        </w:rPr>
        <w:t>interfacing.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48" w:lineRule="auto"/>
        <w:ind w:left="103" w:right="948"/>
      </w:pPr>
      <w:r>
        <w:rPr>
          <w:b/>
          <w:color w:val="212121"/>
        </w:rPr>
        <w:t>Pin 32 – Pin 39: </w:t>
      </w:r>
      <w:r>
        <w:rPr>
          <w:color w:val="212121"/>
        </w:rPr>
        <w:t>These are port 0 pins. They are also bidirectional and used as an</w:t>
      </w:r>
      <w:r>
        <w:rPr>
          <w:color w:val="212121"/>
          <w:spacing w:val="-68"/>
        </w:rPr>
        <w:t> </w:t>
      </w:r>
      <w:r>
        <w:rPr>
          <w:color w:val="212121"/>
        </w:rPr>
        <w:t>I/O</w:t>
      </w:r>
      <w:r>
        <w:rPr>
          <w:color w:val="212121"/>
          <w:spacing w:val="-3"/>
        </w:rPr>
        <w:t> </w:t>
      </w:r>
      <w:r>
        <w:rPr>
          <w:color w:val="212121"/>
        </w:rPr>
        <w:t>port.</w:t>
      </w:r>
    </w:p>
    <w:p>
      <w:pPr>
        <w:pStyle w:val="BodyText"/>
        <w:spacing w:before="7"/>
        <w:rPr>
          <w:sz w:val="33"/>
        </w:rPr>
      </w:pPr>
    </w:p>
    <w:p>
      <w:pPr>
        <w:spacing w:before="0"/>
        <w:ind w:left="103" w:right="0" w:firstLine="0"/>
        <w:jc w:val="left"/>
        <w:rPr>
          <w:sz w:val="28"/>
        </w:rPr>
      </w:pPr>
      <w:r>
        <w:rPr>
          <w:b/>
          <w:color w:val="212121"/>
          <w:sz w:val="28"/>
        </w:rPr>
        <w:t>Pin</w:t>
      </w:r>
      <w:r>
        <w:rPr>
          <w:b/>
          <w:color w:val="212121"/>
          <w:spacing w:val="-5"/>
          <w:sz w:val="28"/>
        </w:rPr>
        <w:t> </w:t>
      </w:r>
      <w:r>
        <w:rPr>
          <w:b/>
          <w:color w:val="212121"/>
          <w:sz w:val="28"/>
        </w:rPr>
        <w:t>40</w:t>
      </w:r>
      <w:r>
        <w:rPr>
          <w:b/>
          <w:color w:val="212121"/>
          <w:spacing w:val="-1"/>
          <w:sz w:val="28"/>
        </w:rPr>
        <w:t> </w:t>
      </w:r>
      <w:r>
        <w:rPr>
          <w:b/>
          <w:color w:val="212121"/>
          <w:sz w:val="28"/>
        </w:rPr>
        <w:t>(VCC):</w:t>
      </w:r>
      <w:r>
        <w:rPr>
          <w:b/>
          <w:color w:val="212121"/>
          <w:spacing w:val="-1"/>
          <w:sz w:val="28"/>
        </w:rPr>
        <w:t> </w:t>
      </w:r>
      <w:r>
        <w:rPr>
          <w:color w:val="212121"/>
          <w:sz w:val="28"/>
        </w:rPr>
        <w:t>It is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pin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for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supplying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power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circuits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with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+5V.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3" w:right="0" w:firstLine="0"/>
        <w:jc w:val="left"/>
        <w:rPr>
          <w:b/>
          <w:sz w:val="44"/>
        </w:rPr>
      </w:pPr>
      <w:r>
        <w:rPr>
          <w:b/>
          <w:color w:val="600A38"/>
          <w:sz w:val="44"/>
        </w:rPr>
        <w:t>8051</w:t>
      </w:r>
      <w:r>
        <w:rPr>
          <w:b/>
          <w:color w:val="600A38"/>
          <w:spacing w:val="-3"/>
          <w:sz w:val="44"/>
        </w:rPr>
        <w:t> </w:t>
      </w:r>
      <w:r>
        <w:rPr>
          <w:b/>
          <w:color w:val="600A38"/>
          <w:sz w:val="44"/>
        </w:rPr>
        <w:t>Microcontroller</w:t>
      </w:r>
      <w:r>
        <w:rPr>
          <w:b/>
          <w:color w:val="600A38"/>
          <w:spacing w:val="-5"/>
          <w:sz w:val="44"/>
        </w:rPr>
        <w:t> </w:t>
      </w:r>
      <w:r>
        <w:rPr>
          <w:b/>
          <w:color w:val="600A38"/>
          <w:sz w:val="44"/>
        </w:rPr>
        <w:t>Architecture: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1046480</wp:posOffset>
            </wp:positionH>
            <wp:positionV relativeFrom="paragraph">
              <wp:posOffset>117758</wp:posOffset>
            </wp:positionV>
            <wp:extent cx="5158503" cy="2942081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503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480" w:footer="1135" w:top="680" w:bottom="1320" w:left="132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2"/>
        <w:numPr>
          <w:ilvl w:val="0"/>
          <w:numId w:val="3"/>
        </w:numPr>
        <w:tabs>
          <w:tab w:pos="555" w:val="left" w:leader="none"/>
        </w:tabs>
        <w:spacing w:line="240" w:lineRule="auto" w:before="40" w:after="0"/>
        <w:ind w:left="554" w:right="0" w:hanging="361"/>
        <w:jc w:val="left"/>
        <w:rPr>
          <w:rFonts w:ascii="Times New Roman"/>
          <w:sz w:val="36"/>
        </w:rPr>
      </w:pPr>
      <w:r>
        <w:rPr>
          <w:rFonts w:ascii="Calibri"/>
        </w:rPr>
        <w:t>Temperature</w:t>
      </w:r>
      <w:r>
        <w:rPr>
          <w:rFonts w:ascii="Calibri"/>
          <w:spacing w:val="-4"/>
        </w:rPr>
        <w:t> </w:t>
      </w:r>
      <w:r>
        <w:rPr>
          <w:rFonts w:ascii="Calibri"/>
        </w:rPr>
        <w:t>Sensor</w:t>
      </w:r>
      <w:r>
        <w:rPr>
          <w:rFonts w:ascii="Calibri"/>
          <w:spacing w:val="-1"/>
        </w:rPr>
        <w:t> </w:t>
      </w:r>
      <w:r>
        <w:rPr>
          <w:rFonts w:ascii="Calibri"/>
        </w:rPr>
        <w:t>(LM35)</w:t>
      </w:r>
    </w:p>
    <w:p>
      <w:pPr>
        <w:pStyle w:val="BodyText"/>
        <w:spacing w:line="259" w:lineRule="auto" w:before="200"/>
        <w:ind w:left="127" w:right="855" w:hanging="10"/>
      </w:pPr>
      <w:r>
        <w:rPr/>
        <w:t>The LM35 series are precision integrated-circuit temperature sensors, whose</w:t>
      </w:r>
      <w:r>
        <w:rPr>
          <w:spacing w:val="1"/>
        </w:rPr>
        <w:t> </w:t>
      </w:r>
      <w:r>
        <w:rPr/>
        <w:t>output voltage is linearly proportional to the Celsius (Centigrade) temperature.</w:t>
      </w:r>
      <w:r>
        <w:rPr>
          <w:spacing w:val="1"/>
        </w:rPr>
        <w:t> </w:t>
      </w:r>
      <w:r>
        <w:rPr/>
        <w:t>The LM35 thus has an advantage over linear temperature sensors calibrated in ˚</w:t>
      </w:r>
      <w:r>
        <w:rPr>
          <w:spacing w:val="1"/>
        </w:rPr>
        <w:t> </w:t>
      </w:r>
      <w:r>
        <w:rPr/>
        <w:t>Kelvin, as the user is not required to subtract a large constant voltage from its</w:t>
      </w:r>
      <w:r>
        <w:rPr>
          <w:spacing w:val="1"/>
        </w:rPr>
        <w:t> </w:t>
      </w:r>
      <w:r>
        <w:rPr/>
        <w:t>output to obtain convenient Centigrade scaling. The LM35 does not require any</w:t>
      </w:r>
      <w:r>
        <w:rPr>
          <w:spacing w:val="1"/>
        </w:rPr>
        <w:t> </w:t>
      </w:r>
      <w:r>
        <w:rPr/>
        <w:t>external calibration or trimming to provide typical accuracies of ±1 ⁄4˚C at room</w:t>
      </w:r>
      <w:r>
        <w:rPr>
          <w:spacing w:val="1"/>
        </w:rPr>
        <w:t> </w:t>
      </w:r>
      <w:r>
        <w:rPr/>
        <w:t>temperature and ±3 ⁄4˚C over a full −55 to +150˚C temperature range. Low cost is</w:t>
      </w:r>
      <w:r>
        <w:rPr>
          <w:spacing w:val="-67"/>
        </w:rPr>
        <w:t> </w:t>
      </w:r>
      <w:r>
        <w:rPr/>
        <w:t>assured by trimming and calibration at the wafer level. The LM35’s low output</w:t>
      </w:r>
      <w:r>
        <w:rPr>
          <w:spacing w:val="1"/>
        </w:rPr>
        <w:t> </w:t>
      </w:r>
      <w:r>
        <w:rPr/>
        <w:t>impedance, a linear output, and precise inherent calibration make interfacing to</w:t>
      </w:r>
      <w:r>
        <w:rPr>
          <w:spacing w:val="1"/>
        </w:rPr>
        <w:t> </w:t>
      </w:r>
      <w:r>
        <w:rPr/>
        <w:t>readout or control circuitry especially easy. It can be used with single power</w:t>
      </w:r>
      <w:r>
        <w:rPr>
          <w:spacing w:val="1"/>
        </w:rPr>
        <w:t> </w:t>
      </w:r>
      <w:r>
        <w:rPr/>
        <w:t>supplies,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plus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minus</w:t>
      </w:r>
      <w:r>
        <w:rPr>
          <w:spacing w:val="-1"/>
        </w:rPr>
        <w:t> </w:t>
      </w:r>
      <w:r>
        <w:rPr/>
        <w:t>supplies.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draws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µA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supply,</w:t>
      </w:r>
      <w:r>
        <w:rPr>
          <w:spacing w:val="-67"/>
        </w:rPr>
        <w:t> </w:t>
      </w:r>
      <w:r>
        <w:rPr/>
        <w:t>it has very low self-heating, less than 0.1˚C in still air. The LM35 is rated to</w:t>
      </w:r>
      <w:r>
        <w:rPr>
          <w:spacing w:val="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−55˚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+150˚C</w:t>
      </w:r>
      <w:r>
        <w:rPr>
          <w:spacing w:val="-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range,</w:t>
      </w:r>
      <w:r>
        <w:rPr>
          <w:spacing w:val="-2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LM35C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rated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59" w:lineRule="auto"/>
        <w:ind w:left="127" w:right="932"/>
      </w:pPr>
      <w:r>
        <w:rPr/>
        <w:t>−40˚ to +110˚C range (−10˚ with improved accuracy). The LM35 series is</w:t>
      </w:r>
      <w:r>
        <w:rPr>
          <w:spacing w:val="1"/>
        </w:rPr>
        <w:t> </w:t>
      </w:r>
      <w:r>
        <w:rPr/>
        <w:t>available packaged in hermetic TO-46 transistor packages, while the LM35C,</w:t>
      </w:r>
      <w:r>
        <w:rPr>
          <w:spacing w:val="1"/>
        </w:rPr>
        <w:t> </w:t>
      </w:r>
      <w:r>
        <w:rPr/>
        <w:t>LM35CA, and LM35D are also available in the plastic TO-92 transistor package.</w:t>
      </w:r>
      <w:r>
        <w:rPr>
          <w:spacing w:val="-67"/>
        </w:rPr>
        <w:t> </w:t>
      </w:r>
      <w:r>
        <w:rPr/>
        <w:t>The LM35D is also available in an 8-lead surface to mount small outline package</w:t>
      </w:r>
      <w:r>
        <w:rPr>
          <w:spacing w:val="-68"/>
        </w:rPr>
        <w:t> </w:t>
      </w:r>
      <w:r>
        <w:rPr/>
        <w:t>and a</w:t>
      </w:r>
      <w:r>
        <w:rPr>
          <w:spacing w:val="-1"/>
        </w:rPr>
        <w:t> </w:t>
      </w:r>
      <w:r>
        <w:rPr/>
        <w:t>plastic TO-220</w:t>
      </w:r>
      <w:r>
        <w:rPr>
          <w:spacing w:val="-3"/>
        </w:rPr>
        <w:t> </w:t>
      </w:r>
      <w:r>
        <w:rPr/>
        <w:t>package.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1075055</wp:posOffset>
            </wp:positionH>
            <wp:positionV relativeFrom="paragraph">
              <wp:posOffset>210487</wp:posOffset>
            </wp:positionV>
            <wp:extent cx="2596184" cy="2219134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184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480" w:footer="1135" w:top="680" w:bottom="1320" w:left="13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101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Calibrated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directly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in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˚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Celsius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(Centigrade)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4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Linear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+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10.0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mV/˚C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scale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factor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5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0.5˚C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accuracy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guarantee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able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(at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+25˚C)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4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Rated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for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full −55˚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to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+150˚C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range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6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Suitable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for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remote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applications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5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Low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cost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due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to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wafer-level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trimming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4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Operates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from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4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to 30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volts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4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Less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than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60 µA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current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drain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4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Low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self-heating,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0.08˚C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in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still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air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5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Nonlinearity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only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±1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⁄4˚C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typical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24" w:after="0"/>
        <w:ind w:left="838" w:right="0" w:hanging="360"/>
        <w:jc w:val="left"/>
        <w:rPr>
          <w:sz w:val="28"/>
        </w:rPr>
      </w:pPr>
      <w:r>
        <w:rPr>
          <w:color w:val="000009"/>
          <w:sz w:val="28"/>
        </w:rPr>
        <w:t>Low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impedance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output,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0.1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Ω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for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1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mA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load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922655</wp:posOffset>
            </wp:positionH>
            <wp:positionV relativeFrom="paragraph">
              <wp:posOffset>203565</wp:posOffset>
            </wp:positionV>
            <wp:extent cx="2199992" cy="2314575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99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904239</wp:posOffset>
            </wp:positionH>
            <wp:positionV relativeFrom="paragraph">
              <wp:posOffset>2626085</wp:posOffset>
            </wp:positionV>
            <wp:extent cx="3294940" cy="1851660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9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header="480" w:footer="1135" w:top="680" w:bottom="1320" w:left="1320" w:right="720"/>
        </w:sectPr>
      </w:pPr>
    </w:p>
    <w:p>
      <w:pPr>
        <w:pStyle w:val="Heading3"/>
        <w:numPr>
          <w:ilvl w:val="0"/>
          <w:numId w:val="3"/>
        </w:numPr>
        <w:tabs>
          <w:tab w:pos="563" w:val="left" w:leader="none"/>
        </w:tabs>
        <w:spacing w:line="240" w:lineRule="auto" w:before="74" w:after="0"/>
        <w:ind w:left="562" w:right="0" w:hanging="361"/>
        <w:jc w:val="left"/>
        <w:rPr>
          <w:color w:val="000009"/>
        </w:rPr>
      </w:pPr>
      <w:r>
        <w:rPr>
          <w:color w:val="000009"/>
        </w:rPr>
        <w:t>ADC0804</w:t>
      </w:r>
      <w:r>
        <w:rPr>
          <w:color w:val="000009"/>
          <w:spacing w:val="-1"/>
        </w:rPr>
        <w:t> </w:t>
      </w:r>
      <w:r>
        <w:rPr>
          <w:color w:val="000009"/>
        </w:rPr>
        <w:t>interfacing</w:t>
      </w:r>
      <w:r>
        <w:rPr>
          <w:color w:val="000009"/>
          <w:spacing w:val="-1"/>
        </w:rPr>
        <w:t> </w:t>
      </w:r>
      <w:r>
        <w:rPr>
          <w:color w:val="000009"/>
        </w:rPr>
        <w:t>with 8051</w:t>
      </w:r>
    </w:p>
    <w:p>
      <w:pPr>
        <w:pStyle w:val="BodyText"/>
        <w:spacing w:before="3"/>
        <w:rPr>
          <w:b/>
          <w:sz w:val="48"/>
        </w:rPr>
      </w:pPr>
    </w:p>
    <w:p>
      <w:pPr>
        <w:pStyle w:val="Heading4"/>
        <w:ind w:left="140"/>
      </w:pPr>
      <w:r>
        <w:rPr/>
        <w:t>INTRODUCTION</w:t>
      </w:r>
    </w:p>
    <w:p>
      <w:pPr>
        <w:pStyle w:val="BodyText"/>
        <w:spacing w:line="259" w:lineRule="auto" w:before="188"/>
        <w:ind w:left="140" w:right="99"/>
        <w:jc w:val="both"/>
      </w:pPr>
      <w:r>
        <w:rPr>
          <w:color w:val="000009"/>
        </w:rPr>
        <w:t>Analog to digital converters find huge applications as an intermediate device to convert the</w:t>
      </w:r>
      <w:r>
        <w:rPr>
          <w:color w:val="000009"/>
          <w:spacing w:val="1"/>
        </w:rPr>
        <w:t> </w:t>
      </w:r>
      <w:r>
        <w:rPr>
          <w:color w:val="000009"/>
        </w:rPr>
        <w:t>signals</w:t>
      </w:r>
      <w:r>
        <w:rPr>
          <w:color w:val="000009"/>
          <w:spacing w:val="-6"/>
        </w:rPr>
        <w:t> </w:t>
      </w:r>
      <w:r>
        <w:rPr>
          <w:color w:val="000009"/>
        </w:rPr>
        <w:t>from</w:t>
      </w:r>
      <w:r>
        <w:rPr>
          <w:color w:val="000009"/>
          <w:spacing w:val="-5"/>
        </w:rPr>
        <w:t> </w:t>
      </w:r>
      <w:r>
        <w:rPr>
          <w:color w:val="000009"/>
        </w:rPr>
        <w:t>analog</w:t>
      </w:r>
      <w:r>
        <w:rPr>
          <w:color w:val="000009"/>
          <w:spacing w:val="-5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digital</w:t>
      </w:r>
      <w:r>
        <w:rPr>
          <w:color w:val="000009"/>
          <w:spacing w:val="-5"/>
        </w:rPr>
        <w:t> </w:t>
      </w:r>
      <w:r>
        <w:rPr>
          <w:color w:val="000009"/>
        </w:rPr>
        <w:t>form.</w:t>
      </w:r>
      <w:r>
        <w:rPr>
          <w:color w:val="000009"/>
          <w:spacing w:val="-6"/>
        </w:rPr>
        <w:t> </w:t>
      </w:r>
      <w:r>
        <w:rPr>
          <w:color w:val="000009"/>
        </w:rPr>
        <w:t>These</w:t>
      </w:r>
      <w:r>
        <w:rPr>
          <w:color w:val="000009"/>
          <w:spacing w:val="-6"/>
        </w:rPr>
        <w:t> </w:t>
      </w:r>
      <w:r>
        <w:rPr>
          <w:color w:val="000009"/>
        </w:rPr>
        <w:t>digital</w:t>
      </w:r>
      <w:r>
        <w:rPr>
          <w:color w:val="000009"/>
          <w:spacing w:val="-5"/>
        </w:rPr>
        <w:t> </w:t>
      </w:r>
      <w:r>
        <w:rPr>
          <w:color w:val="000009"/>
        </w:rPr>
        <w:t>signals</w:t>
      </w:r>
      <w:r>
        <w:rPr>
          <w:color w:val="000009"/>
          <w:spacing w:val="-5"/>
        </w:rPr>
        <w:t> </w:t>
      </w:r>
      <w:r>
        <w:rPr>
          <w:color w:val="000009"/>
        </w:rPr>
        <w:t>are</w:t>
      </w:r>
      <w:r>
        <w:rPr>
          <w:color w:val="000009"/>
          <w:spacing w:val="-5"/>
        </w:rPr>
        <w:t> </w:t>
      </w:r>
      <w:r>
        <w:rPr>
          <w:color w:val="000009"/>
        </w:rPr>
        <w:t>used</w:t>
      </w:r>
      <w:r>
        <w:rPr>
          <w:color w:val="000009"/>
          <w:spacing w:val="-5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further</w:t>
      </w:r>
      <w:r>
        <w:rPr>
          <w:color w:val="000009"/>
          <w:spacing w:val="-5"/>
        </w:rPr>
        <w:t> </w:t>
      </w:r>
      <w:r>
        <w:rPr>
          <w:color w:val="000009"/>
        </w:rPr>
        <w:t>processing</w:t>
      </w:r>
      <w:r>
        <w:rPr>
          <w:color w:val="000009"/>
          <w:spacing w:val="-6"/>
        </w:rPr>
        <w:t> </w:t>
      </w:r>
      <w:r>
        <w:rPr>
          <w:color w:val="000009"/>
        </w:rPr>
        <w:t>by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67"/>
        </w:rPr>
        <w:t> </w:t>
      </w:r>
      <w:r>
        <w:rPr>
          <w:color w:val="000009"/>
        </w:rPr>
        <w:t>digital processors. Various sensors like temperature, pressure, force, etc. convert the physical</w:t>
      </w:r>
      <w:r>
        <w:rPr>
          <w:color w:val="000009"/>
          <w:spacing w:val="1"/>
        </w:rPr>
        <w:t> </w:t>
      </w:r>
      <w:r>
        <w:rPr>
          <w:color w:val="000009"/>
        </w:rPr>
        <w:t>characteristics into electrical</w:t>
      </w:r>
      <w:r>
        <w:rPr>
          <w:color w:val="000009"/>
          <w:spacing w:val="1"/>
        </w:rPr>
        <w:t> </w:t>
      </w:r>
      <w:r>
        <w:rPr>
          <w:color w:val="000009"/>
        </w:rPr>
        <w:t>signals</w:t>
      </w:r>
      <w:r>
        <w:rPr>
          <w:color w:val="000009"/>
          <w:spacing w:val="-4"/>
        </w:rPr>
        <w:t> </w:t>
      </w:r>
      <w:r>
        <w:rPr>
          <w:color w:val="000009"/>
        </w:rPr>
        <w:t>that</w:t>
      </w:r>
      <w:r>
        <w:rPr>
          <w:color w:val="000009"/>
          <w:spacing w:val="1"/>
        </w:rPr>
        <w:t> </w:t>
      </w:r>
      <w:r>
        <w:rPr>
          <w:color w:val="000009"/>
        </w:rPr>
        <w:t>are</w:t>
      </w:r>
      <w:r>
        <w:rPr>
          <w:color w:val="000009"/>
          <w:spacing w:val="-1"/>
        </w:rPr>
        <w:t> </w:t>
      </w:r>
      <w:r>
        <w:rPr>
          <w:color w:val="000009"/>
        </w:rPr>
        <w:t>analog</w:t>
      </w:r>
      <w:r>
        <w:rPr>
          <w:color w:val="000009"/>
          <w:spacing w:val="1"/>
        </w:rPr>
        <w:t> </w:t>
      </w:r>
      <w:r>
        <w:rPr>
          <w:color w:val="000009"/>
        </w:rPr>
        <w:t>in</w:t>
      </w:r>
      <w:r>
        <w:rPr>
          <w:color w:val="000009"/>
          <w:spacing w:val="-4"/>
        </w:rPr>
        <w:t> </w:t>
      </w:r>
      <w:r>
        <w:rPr>
          <w:color w:val="000009"/>
        </w:rPr>
        <w:t>nature.</w:t>
      </w:r>
    </w:p>
    <w:p>
      <w:pPr>
        <w:pStyle w:val="BodyText"/>
        <w:rPr>
          <w:sz w:val="30"/>
        </w:rPr>
      </w:pPr>
    </w:p>
    <w:p>
      <w:pPr>
        <w:spacing w:before="180"/>
        <w:ind w:left="14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WHY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WE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ARE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USING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ADC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FOR THE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MICROCONTROLLER?</w:t>
      </w:r>
    </w:p>
    <w:p>
      <w:pPr>
        <w:pStyle w:val="BodyText"/>
        <w:spacing w:line="259" w:lineRule="auto" w:before="115"/>
        <w:ind w:left="140" w:right="100"/>
        <w:jc w:val="both"/>
      </w:pPr>
      <w:r>
        <w:rPr>
          <w:color w:val="000009"/>
        </w:rPr>
        <w:t>Well. 8051 doesn’t have an inbuilt ADC. So we have to use an external ADC. There are many</w:t>
      </w:r>
      <w:r>
        <w:rPr>
          <w:color w:val="000009"/>
          <w:spacing w:val="-67"/>
        </w:rPr>
        <w:t> </w:t>
      </w:r>
      <w:r>
        <w:rPr>
          <w:color w:val="000009"/>
        </w:rPr>
        <w:t>ADCs available.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4"/>
        <w:spacing w:before="86"/>
        <w:ind w:left="125"/>
      </w:pPr>
      <w:r>
        <w:rPr>
          <w:color w:val="000009"/>
          <w:shd w:fill="F1F1F1" w:color="auto" w:val="clear"/>
        </w:rPr>
        <w:t>ADC</w:t>
      </w:r>
      <w:r>
        <w:rPr>
          <w:color w:val="000009"/>
          <w:spacing w:val="-3"/>
          <w:shd w:fill="F1F1F1" w:color="auto" w:val="clear"/>
        </w:rPr>
        <w:t> </w:t>
      </w:r>
      <w:r>
        <w:rPr>
          <w:color w:val="000009"/>
          <w:shd w:fill="F1F1F1" w:color="auto" w:val="clear"/>
        </w:rPr>
        <w:t>0804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259" w:lineRule="auto"/>
        <w:ind w:left="149" w:right="146" w:hanging="10"/>
      </w:pPr>
      <w:r>
        <w:rPr/>
        <w:t>The</w:t>
      </w:r>
      <w:r>
        <w:rPr>
          <w:spacing w:val="1"/>
        </w:rPr>
        <w:t> </w:t>
      </w:r>
      <w:r>
        <w:rPr/>
        <w:t>ADC0804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 converter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analog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8</w:t>
      </w:r>
      <w:r>
        <w:rPr>
          <w:spacing w:val="3"/>
        </w:rPr>
        <w:t> </w:t>
      </w:r>
      <w:r>
        <w:rPr/>
        <w:t>bits.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ADC0804</w:t>
      </w:r>
      <w:r>
        <w:rPr>
          <w:spacing w:val="-2"/>
        </w:rPr>
        <w:t> </w:t>
      </w:r>
      <w:r>
        <w:rPr/>
        <w:t>has</w:t>
      </w:r>
      <w:r>
        <w:rPr>
          <w:spacing w:val="3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analog input channel with digital output of eight bits that can be 256 values of different</w:t>
      </w:r>
      <w:r>
        <w:rPr>
          <w:spacing w:val="1"/>
        </w:rPr>
        <w:t> </w:t>
      </w:r>
      <w:r>
        <w:rPr/>
        <w:t>measures. The step size is adjusted by setting the reference voltage in pin9 the reference input</w:t>
      </w:r>
      <w:r>
        <w:rPr>
          <w:spacing w:val="-67"/>
        </w:rPr>
        <w:t> </w:t>
      </w:r>
      <w:r>
        <w:rPr/>
        <w:t>voltage can be adjusted to allow encoding any smaller range for the entire 8-bit resolution</w:t>
      </w:r>
      <w:r>
        <w:rPr>
          <w:spacing w:val="1"/>
        </w:rPr>
        <w:t> </w:t>
      </w:r>
      <w:r>
        <w:rPr/>
        <w:t>analog voltage. When the voltage reference pin is not connected to the ADC0804, the</w:t>
      </w:r>
      <w:r>
        <w:rPr>
          <w:spacing w:val="1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voltage</w:t>
      </w:r>
      <w:r>
        <w:rPr>
          <w:spacing w:val="-2"/>
        </w:rPr>
        <w:t> </w:t>
      </w:r>
      <w:r>
        <w:rPr/>
        <w:t>defaults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voltage,</w:t>
      </w:r>
      <w:r>
        <w:rPr>
          <w:spacing w:val="-2"/>
        </w:rPr>
        <w:t> </w:t>
      </w:r>
      <w:r>
        <w:rPr/>
        <w:t>i.e,</w:t>
      </w:r>
      <w:r>
        <w:rPr>
          <w:spacing w:val="-3"/>
        </w:rPr>
        <w:t> </w:t>
      </w:r>
      <w:r>
        <w:rPr/>
        <w:t>Vcc.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step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19.53mV</w:t>
      </w:r>
      <w:r>
        <w:rPr>
          <w:spacing w:val="-2"/>
        </w:rPr>
        <w:t> </w:t>
      </w:r>
      <w:r>
        <w:rPr/>
        <w:t>5V</w:t>
      </w:r>
      <w:r>
        <w:rPr>
          <w:spacing w:val="-1"/>
        </w:rPr>
        <w:t> </w:t>
      </w:r>
      <w:r>
        <w:rPr/>
        <w:t>(5V</w:t>
      </w:r>
    </w:p>
    <w:p>
      <w:pPr>
        <w:pStyle w:val="BodyText"/>
        <w:spacing w:line="259" w:lineRule="auto"/>
        <w:ind w:left="149" w:right="330"/>
      </w:pPr>
      <w:r>
        <w:rPr/>
        <w:t>/ 255), i.e, for every increase of 19.53mV at the analog input, the output varies by 1 unit. To</w:t>
      </w:r>
      <w:r>
        <w:rPr>
          <w:spacing w:val="-67"/>
        </w:rPr>
        <w:t> </w:t>
      </w:r>
      <w:r>
        <w:rPr/>
        <w:t>establish a determined voltage level as the reference value, this pin is connected to half the</w:t>
      </w:r>
      <w:r>
        <w:rPr>
          <w:spacing w:val="1"/>
        </w:rPr>
        <w:t> </w:t>
      </w:r>
      <w:r>
        <w:rPr/>
        <w:t>voltage. For example, to establish a reference 2V (Vref) is connected to 1V pin9 (Vref / 2),</w:t>
      </w:r>
      <w:r>
        <w:rPr>
          <w:spacing w:val="1"/>
        </w:rPr>
        <w:t> </w:t>
      </w:r>
      <w:r>
        <w:rPr/>
        <w:t>thereby reducing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step</w:t>
      </w:r>
      <w:r>
        <w:rPr>
          <w:spacing w:val="1"/>
        </w:rPr>
        <w:t> </w:t>
      </w:r>
      <w:r>
        <w:rPr/>
        <w:t>size</w:t>
      </w:r>
      <w:r>
        <w:rPr>
          <w:spacing w:val="-3"/>
        </w:rPr>
        <w:t> </w:t>
      </w:r>
      <w:r>
        <w:rPr/>
        <w:t>to 7.84mV</w:t>
      </w:r>
      <w:r>
        <w:rPr>
          <w:spacing w:val="1"/>
        </w:rPr>
        <w:t> </w:t>
      </w:r>
      <w:r>
        <w:rPr/>
        <w:t>(2V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255).</w:t>
      </w:r>
    </w:p>
    <w:p>
      <w:pPr>
        <w:pStyle w:val="BodyText"/>
        <w:spacing w:line="259" w:lineRule="auto" w:before="88"/>
        <w:ind w:left="149" w:right="200" w:hanging="10"/>
        <w:jc w:val="both"/>
      </w:pPr>
      <w:r>
        <w:rPr/>
        <w:t>ADC0804 also needs a clock to operate. The conversion time of the analog value to a digital</w:t>
      </w:r>
      <w:r>
        <w:rPr>
          <w:spacing w:val="1"/>
        </w:rPr>
        <w:t> </w:t>
      </w:r>
      <w:r>
        <w:rPr/>
        <w:t>value depends on the clock source. An external clock can be given at the Clock IN pin. ADC</w:t>
      </w:r>
      <w:r>
        <w:rPr>
          <w:spacing w:val="-67"/>
        </w:rPr>
        <w:t> </w:t>
      </w:r>
      <w:r>
        <w:rPr/>
        <w:t>0804 also has an inbuilt clock that can be used in absence of an external clock. A suitable RC</w:t>
      </w:r>
      <w:r>
        <w:rPr>
          <w:spacing w:val="-68"/>
        </w:rPr>
        <w:t> </w:t>
      </w:r>
      <w:r>
        <w:rPr/>
        <w:t>circuit</w:t>
      </w:r>
      <w:r>
        <w:rPr>
          <w:spacing w:val="-1"/>
        </w:rPr>
        <w:t> </w:t>
      </w:r>
      <w:r>
        <w:rPr/>
        <w:t>is connected</w:t>
      </w:r>
      <w:r>
        <w:rPr>
          <w:spacing w:val="-1"/>
        </w:rPr>
        <w:t> </w:t>
      </w:r>
      <w:r>
        <w:rPr/>
        <w:t>between the</w:t>
      </w:r>
      <w:r>
        <w:rPr>
          <w:spacing w:val="-2"/>
        </w:rPr>
        <w:t> </w:t>
      </w:r>
      <w:r>
        <w:rPr/>
        <w:t>Clock IN</w:t>
      </w:r>
      <w:r>
        <w:rPr>
          <w:spacing w:val="-5"/>
        </w:rPr>
        <w:t> </w:t>
      </w:r>
      <w:r>
        <w:rPr/>
        <w:t>and Clock</w:t>
      </w:r>
      <w:r>
        <w:rPr>
          <w:spacing w:val="-1"/>
        </w:rPr>
        <w:t> </w:t>
      </w:r>
      <w:r>
        <w:rPr/>
        <w:t>R</w:t>
      </w:r>
      <w:r>
        <w:rPr>
          <w:spacing w:val="-3"/>
        </w:rPr>
        <w:t> </w:t>
      </w:r>
      <w:r>
        <w:rPr/>
        <w:t>pins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clock.</w:t>
      </w:r>
    </w:p>
    <w:p>
      <w:pPr>
        <w:spacing w:after="0" w:line="259" w:lineRule="auto"/>
        <w:jc w:val="both"/>
        <w:sectPr>
          <w:headerReference w:type="default" r:id="rId24"/>
          <w:footerReference w:type="default" r:id="rId25"/>
          <w:pgSz w:w="11910" w:h="16840"/>
          <w:pgMar w:header="489" w:footer="781" w:top="980" w:bottom="980" w:left="580" w:right="520"/>
        </w:sectPr>
      </w:pPr>
    </w:p>
    <w:p>
      <w:pPr>
        <w:pStyle w:val="Heading3"/>
        <w:spacing w:before="113"/>
      </w:pPr>
      <w:r>
        <w:rPr/>
        <w:t>FEATURES</w:t>
      </w:r>
    </w:p>
    <w:p>
      <w:pPr>
        <w:pStyle w:val="BodyText"/>
        <w:spacing w:before="1"/>
        <w:rPr>
          <w:b/>
          <w:sz w:val="57"/>
        </w:rPr>
      </w:pP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692"/>
        <w:jc w:val="left"/>
        <w:rPr>
          <w:sz w:val="28"/>
        </w:rPr>
      </w:pPr>
      <w:r>
        <w:rPr>
          <w:sz w:val="28"/>
        </w:rPr>
        <w:t>0V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5V</w:t>
      </w:r>
      <w:r>
        <w:rPr>
          <w:spacing w:val="-2"/>
          <w:sz w:val="28"/>
        </w:rPr>
        <w:t> </w:t>
      </w:r>
      <w:r>
        <w:rPr>
          <w:sz w:val="28"/>
        </w:rPr>
        <w:t>analog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-1"/>
          <w:sz w:val="28"/>
        </w:rPr>
        <w:t> </w:t>
      </w:r>
      <w:r>
        <w:rPr>
          <w:sz w:val="28"/>
        </w:rPr>
        <w:t>voltage</w:t>
      </w:r>
      <w:r>
        <w:rPr>
          <w:spacing w:val="-3"/>
          <w:sz w:val="28"/>
        </w:rPr>
        <w:t> </w:t>
      </w:r>
      <w:r>
        <w:rPr>
          <w:sz w:val="28"/>
        </w:rPr>
        <w:t>range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single</w:t>
      </w:r>
      <w:r>
        <w:rPr>
          <w:spacing w:val="-3"/>
          <w:sz w:val="28"/>
        </w:rPr>
        <w:t> </w:t>
      </w:r>
      <w:r>
        <w:rPr>
          <w:sz w:val="28"/>
        </w:rPr>
        <w:t>5V</w:t>
      </w:r>
      <w:r>
        <w:rPr>
          <w:spacing w:val="-1"/>
          <w:sz w:val="28"/>
        </w:rPr>
        <w:t> </w:t>
      </w:r>
      <w:r>
        <w:rPr>
          <w:sz w:val="28"/>
        </w:rPr>
        <w:t>supply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15" w:after="0"/>
        <w:ind w:left="831" w:right="0" w:hanging="692"/>
        <w:jc w:val="left"/>
        <w:rPr>
          <w:sz w:val="28"/>
        </w:rPr>
      </w:pPr>
      <w:r>
        <w:rPr>
          <w:sz w:val="28"/>
        </w:rPr>
        <w:t>Compatible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microcontrollers,</w:t>
      </w:r>
      <w:r>
        <w:rPr>
          <w:spacing w:val="-5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is 135</w:t>
      </w:r>
      <w:r>
        <w:rPr>
          <w:spacing w:val="-3"/>
          <w:sz w:val="28"/>
        </w:rPr>
        <w:t> </w:t>
      </w:r>
      <w:r>
        <w:rPr>
          <w:sz w:val="28"/>
        </w:rPr>
        <w:t>ns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15" w:after="0"/>
        <w:ind w:left="831" w:right="0" w:hanging="692"/>
        <w:jc w:val="left"/>
        <w:rPr>
          <w:sz w:val="28"/>
        </w:rPr>
      </w:pPr>
      <w:r>
        <w:rPr>
          <w:sz w:val="28"/>
        </w:rPr>
        <w:t>Easy</w:t>
      </w:r>
      <w:r>
        <w:rPr>
          <w:spacing w:val="-6"/>
          <w:sz w:val="28"/>
        </w:rPr>
        <w:t> </w:t>
      </w:r>
      <w:r>
        <w:rPr>
          <w:sz w:val="28"/>
        </w:rPr>
        <w:t>interface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microprocessors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15" w:after="0"/>
        <w:ind w:left="831" w:right="0" w:hanging="692"/>
        <w:jc w:val="left"/>
        <w:rPr>
          <w:sz w:val="28"/>
        </w:rPr>
      </w:pPr>
      <w:r>
        <w:rPr>
          <w:sz w:val="28"/>
        </w:rPr>
        <w:t>Logic</w:t>
      </w:r>
      <w:r>
        <w:rPr>
          <w:spacing w:val="-4"/>
          <w:sz w:val="28"/>
        </w:rPr>
        <w:t> </w:t>
      </w:r>
      <w:r>
        <w:rPr>
          <w:sz w:val="28"/>
        </w:rPr>
        <w:t>inputs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outputs</w:t>
      </w:r>
      <w:r>
        <w:rPr>
          <w:spacing w:val="-3"/>
          <w:sz w:val="28"/>
        </w:rPr>
        <w:t> </w:t>
      </w:r>
      <w:r>
        <w:rPr>
          <w:sz w:val="28"/>
        </w:rPr>
        <w:t>meet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MOS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TTL</w:t>
      </w:r>
      <w:r>
        <w:rPr>
          <w:spacing w:val="-7"/>
          <w:sz w:val="28"/>
        </w:rPr>
        <w:t> </w:t>
      </w:r>
      <w:r>
        <w:rPr>
          <w:sz w:val="28"/>
        </w:rPr>
        <w:t>voltage</w:t>
      </w:r>
      <w:r>
        <w:rPr>
          <w:spacing w:val="-4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specifications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15" w:after="0"/>
        <w:ind w:left="831" w:right="0" w:hanging="692"/>
        <w:jc w:val="left"/>
        <w:rPr>
          <w:sz w:val="28"/>
        </w:rPr>
      </w:pPr>
      <w:r>
        <w:rPr>
          <w:sz w:val="28"/>
        </w:rPr>
        <w:t>Works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2.5V</w:t>
      </w:r>
      <w:r>
        <w:rPr>
          <w:spacing w:val="-1"/>
          <w:sz w:val="28"/>
        </w:rPr>
        <w:t> </w:t>
      </w:r>
      <w:r>
        <w:rPr>
          <w:sz w:val="28"/>
        </w:rPr>
        <w:t>(LM336)</w:t>
      </w:r>
      <w:r>
        <w:rPr>
          <w:spacing w:val="-6"/>
          <w:sz w:val="28"/>
        </w:rPr>
        <w:t> </w:t>
      </w:r>
      <w:r>
        <w:rPr>
          <w:sz w:val="28"/>
        </w:rPr>
        <w:t>voltage</w:t>
      </w:r>
      <w:r>
        <w:rPr>
          <w:spacing w:val="-2"/>
          <w:sz w:val="28"/>
        </w:rPr>
        <w:t> </w:t>
      </w:r>
      <w:r>
        <w:rPr>
          <w:sz w:val="28"/>
        </w:rPr>
        <w:t>reference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12" w:after="0"/>
        <w:ind w:left="831" w:right="0" w:hanging="692"/>
        <w:jc w:val="left"/>
        <w:rPr>
          <w:sz w:val="28"/>
        </w:rPr>
      </w:pPr>
      <w:r>
        <w:rPr>
          <w:sz w:val="28"/>
        </w:rPr>
        <w:t>On-chip</w:t>
      </w:r>
      <w:r>
        <w:rPr>
          <w:spacing w:val="-2"/>
          <w:sz w:val="28"/>
        </w:rPr>
        <w:t> </w:t>
      </w:r>
      <w:r>
        <w:rPr>
          <w:sz w:val="28"/>
        </w:rPr>
        <w:t>clock</w:t>
      </w:r>
      <w:r>
        <w:rPr>
          <w:spacing w:val="-2"/>
          <w:sz w:val="28"/>
        </w:rPr>
        <w:t> </w:t>
      </w:r>
      <w:r>
        <w:rPr>
          <w:sz w:val="28"/>
        </w:rPr>
        <w:t>generator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16" w:after="0"/>
        <w:ind w:left="831" w:right="0" w:hanging="692"/>
        <w:jc w:val="left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zero</w:t>
      </w:r>
      <w:r>
        <w:rPr>
          <w:spacing w:val="-4"/>
          <w:sz w:val="28"/>
        </w:rPr>
        <w:t> </w:t>
      </w:r>
      <w:r>
        <w:rPr>
          <w:sz w:val="28"/>
        </w:rPr>
        <w:t>adjust</w:t>
      </w:r>
      <w:r>
        <w:rPr>
          <w:spacing w:val="-1"/>
          <w:sz w:val="28"/>
        </w:rPr>
        <w:t> </w:t>
      </w:r>
      <w:r>
        <w:rPr>
          <w:sz w:val="28"/>
        </w:rPr>
        <w:t>required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14" w:after="0"/>
        <w:ind w:left="831" w:right="0" w:hanging="692"/>
        <w:jc w:val="left"/>
        <w:rPr>
          <w:sz w:val="28"/>
        </w:rPr>
      </w:pPr>
      <w:r>
        <w:rPr>
          <w:sz w:val="28"/>
        </w:rPr>
        <w:t>0.3[Prime]</w:t>
      </w:r>
      <w:r>
        <w:rPr>
          <w:spacing w:val="-2"/>
          <w:sz w:val="28"/>
        </w:rPr>
        <w:t> </w:t>
      </w:r>
      <w:r>
        <w:rPr>
          <w:sz w:val="28"/>
        </w:rPr>
        <w:t>standard</w:t>
      </w:r>
      <w:r>
        <w:rPr>
          <w:spacing w:val="-3"/>
          <w:sz w:val="28"/>
        </w:rPr>
        <w:t> </w:t>
      </w:r>
      <w:r>
        <w:rPr>
          <w:sz w:val="28"/>
        </w:rPr>
        <w:t>width</w:t>
      </w:r>
      <w:r>
        <w:rPr>
          <w:spacing w:val="-4"/>
          <w:sz w:val="28"/>
        </w:rPr>
        <w:t> </w:t>
      </w:r>
      <w:r>
        <w:rPr>
          <w:sz w:val="28"/>
        </w:rPr>
        <w:t>20-pin</w:t>
      </w:r>
      <w:r>
        <w:rPr>
          <w:spacing w:val="-4"/>
          <w:sz w:val="28"/>
        </w:rPr>
        <w:t> </w:t>
      </w:r>
      <w:r>
        <w:rPr>
          <w:sz w:val="28"/>
        </w:rPr>
        <w:t>DIP</w:t>
      </w:r>
      <w:r>
        <w:rPr>
          <w:spacing w:val="-4"/>
          <w:sz w:val="28"/>
        </w:rPr>
        <w:t> </w:t>
      </w:r>
      <w:r>
        <w:rPr>
          <w:sz w:val="28"/>
        </w:rPr>
        <w:t>package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326" w:lineRule="auto" w:before="115" w:after="0"/>
        <w:ind w:left="908" w:right="631" w:hanging="769"/>
        <w:jc w:val="left"/>
        <w:rPr>
          <w:sz w:val="28"/>
        </w:rPr>
      </w:pPr>
      <w:r>
        <w:rPr>
          <w:sz w:val="28"/>
        </w:rPr>
        <w:t>Operates</w:t>
      </w:r>
      <w:r>
        <w:rPr>
          <w:spacing w:val="-2"/>
          <w:sz w:val="28"/>
        </w:rPr>
        <w:t> </w:t>
      </w:r>
      <w:r>
        <w:rPr>
          <w:sz w:val="28"/>
        </w:rPr>
        <w:t>ratio</w:t>
      </w:r>
      <w:r>
        <w:rPr>
          <w:spacing w:val="-2"/>
          <w:sz w:val="28"/>
        </w:rPr>
        <w:t> </w:t>
      </w:r>
      <w:r>
        <w:rPr>
          <w:sz w:val="28"/>
        </w:rPr>
        <w:t>metrically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VDC,</w:t>
      </w:r>
      <w:r>
        <w:rPr>
          <w:spacing w:val="-4"/>
          <w:sz w:val="28"/>
        </w:rPr>
        <w:t> </w:t>
      </w:r>
      <w:r>
        <w:rPr>
          <w:sz w:val="28"/>
        </w:rPr>
        <w:t>2.5</w:t>
      </w:r>
      <w:r>
        <w:rPr>
          <w:spacing w:val="-3"/>
          <w:sz w:val="28"/>
        </w:rPr>
        <w:t> </w:t>
      </w:r>
      <w:r>
        <w:rPr>
          <w:sz w:val="28"/>
        </w:rPr>
        <w:t>VDC,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analog</w:t>
      </w:r>
      <w:r>
        <w:rPr>
          <w:spacing w:val="-5"/>
          <w:sz w:val="28"/>
        </w:rPr>
        <w:t> </w:t>
      </w:r>
      <w:r>
        <w:rPr>
          <w:sz w:val="28"/>
        </w:rPr>
        <w:t>span</w:t>
      </w:r>
      <w:r>
        <w:rPr>
          <w:spacing w:val="-2"/>
          <w:sz w:val="28"/>
        </w:rPr>
        <w:t> </w:t>
      </w:r>
      <w:r>
        <w:rPr>
          <w:sz w:val="28"/>
        </w:rPr>
        <w:t>adjusted</w:t>
      </w:r>
      <w:r>
        <w:rPr>
          <w:spacing w:val="-1"/>
          <w:sz w:val="28"/>
        </w:rPr>
        <w:t> </w:t>
      </w:r>
      <w:r>
        <w:rPr>
          <w:sz w:val="28"/>
        </w:rPr>
        <w:t>voltage</w:t>
      </w:r>
      <w:r>
        <w:rPr>
          <w:spacing w:val="-67"/>
          <w:sz w:val="28"/>
        </w:rPr>
        <w:t> </w:t>
      </w:r>
      <w:r>
        <w:rPr>
          <w:sz w:val="28"/>
        </w:rPr>
        <w:t>reference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320" w:lineRule="exact" w:before="0" w:after="0"/>
        <w:ind w:left="831" w:right="0" w:hanging="692"/>
        <w:jc w:val="left"/>
        <w:rPr>
          <w:sz w:val="28"/>
        </w:rPr>
      </w:pPr>
      <w:r>
        <w:rPr>
          <w:sz w:val="28"/>
        </w:rPr>
        <w:t>Differential</w:t>
      </w:r>
      <w:r>
        <w:rPr>
          <w:spacing w:val="-4"/>
          <w:sz w:val="28"/>
        </w:rPr>
        <w:t> </w:t>
      </w:r>
      <w:r>
        <w:rPr>
          <w:sz w:val="28"/>
        </w:rPr>
        <w:t>analog</w:t>
      </w:r>
      <w:r>
        <w:rPr>
          <w:spacing w:val="-4"/>
          <w:sz w:val="28"/>
        </w:rPr>
        <w:t> </w:t>
      </w:r>
      <w:r>
        <w:rPr>
          <w:sz w:val="28"/>
        </w:rPr>
        <w:t>voltage</w:t>
      </w:r>
      <w:r>
        <w:rPr>
          <w:spacing w:val="-4"/>
          <w:sz w:val="28"/>
        </w:rPr>
        <w:t> </w:t>
      </w:r>
      <w:r>
        <w:rPr>
          <w:sz w:val="28"/>
        </w:rPr>
        <w:t>inputs</w:t>
      </w:r>
    </w:p>
    <w:p>
      <w:pPr>
        <w:pStyle w:val="BodyText"/>
        <w:rPr>
          <w:sz w:val="30"/>
        </w:rPr>
      </w:pPr>
    </w:p>
    <w:p>
      <w:pPr>
        <w:pStyle w:val="Heading3"/>
        <w:spacing w:before="204"/>
      </w:pPr>
      <w:r>
        <w:rPr/>
        <w:t>PIN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561975</wp:posOffset>
            </wp:positionH>
            <wp:positionV relativeFrom="paragraph">
              <wp:posOffset>239267</wp:posOffset>
            </wp:positionV>
            <wp:extent cx="4468782" cy="4144517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782" cy="414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489" w:footer="781" w:top="980" w:bottom="980" w:left="58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before="84"/>
        <w:ind w:left="245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523875</wp:posOffset>
            </wp:positionH>
            <wp:positionV relativeFrom="paragraph">
              <wp:posOffset>396045</wp:posOffset>
            </wp:positionV>
            <wp:extent cx="5724856" cy="4352925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56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9"/>
          <w:sz w:val="36"/>
        </w:rPr>
        <w:t>PIN</w:t>
      </w:r>
      <w:r>
        <w:rPr>
          <w:b/>
          <w:color w:val="000009"/>
          <w:spacing w:val="-2"/>
          <w:sz w:val="36"/>
        </w:rPr>
        <w:t> </w:t>
      </w:r>
      <w:r>
        <w:rPr>
          <w:b/>
          <w:color w:val="000009"/>
          <w:sz w:val="36"/>
        </w:rPr>
        <w:t>DESCRIPTION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523875</wp:posOffset>
            </wp:positionH>
            <wp:positionV relativeFrom="paragraph">
              <wp:posOffset>146675</wp:posOffset>
            </wp:positionV>
            <wp:extent cx="2994660" cy="1933575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489" w:footer="781" w:top="980" w:bottom="980" w:left="58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p>
      <w:pPr>
        <w:pStyle w:val="Heading3"/>
        <w:spacing w:before="28"/>
        <w:ind w:left="111"/>
        <w:rPr>
          <w:rFonts w:ascii="Calibri"/>
        </w:rPr>
      </w:pPr>
      <w:r>
        <w:rPr>
          <w:rFonts w:ascii="Calibri"/>
        </w:rPr>
        <w:t>HOW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USE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ADC0804?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ListParagraph"/>
        <w:numPr>
          <w:ilvl w:val="1"/>
          <w:numId w:val="4"/>
        </w:numPr>
        <w:tabs>
          <w:tab w:pos="831" w:val="left" w:leader="none"/>
          <w:tab w:pos="832" w:val="left" w:leader="none"/>
        </w:tabs>
        <w:spacing w:line="259" w:lineRule="auto" w:before="250" w:after="0"/>
        <w:ind w:left="831" w:right="251" w:hanging="361"/>
        <w:jc w:val="left"/>
        <w:rPr>
          <w:sz w:val="28"/>
        </w:rPr>
      </w:pPr>
      <w:r>
        <w:rPr>
          <w:color w:val="0D0D0D"/>
          <w:sz w:val="28"/>
        </w:rPr>
        <w:t>Make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Cs(chip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select)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low(0)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activate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ic.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Here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we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are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directly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connecting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that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CS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into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Ground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instead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connecting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into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8051.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8"/>
        </w:rPr>
      </w:pPr>
      <w:r>
        <w:rPr>
          <w:color w:val="0D0D0D"/>
          <w:sz w:val="28"/>
        </w:rPr>
        <w:t>Make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WR(write)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pin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low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(0).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8"/>
        </w:rPr>
      </w:pPr>
      <w:r>
        <w:rPr>
          <w:color w:val="0D0D0D"/>
          <w:sz w:val="28"/>
        </w:rPr>
        <w:t>Make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RD(read)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pin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high (1).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  <w:tab w:pos="832" w:val="left" w:leader="none"/>
        </w:tabs>
        <w:spacing w:line="256" w:lineRule="auto" w:before="24" w:after="0"/>
        <w:ind w:left="831" w:right="167" w:hanging="361"/>
        <w:jc w:val="left"/>
        <w:rPr>
          <w:sz w:val="28"/>
        </w:rPr>
      </w:pPr>
      <w:r>
        <w:rPr>
          <w:color w:val="0D0D0D"/>
          <w:sz w:val="28"/>
        </w:rPr>
        <w:t>Make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WR(write)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pin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high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(1)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after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some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delay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small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delay//This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low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high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impulse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at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WR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pin starts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your conversion.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831" w:val="left" w:leader="none"/>
          <w:tab w:pos="832" w:val="left" w:leader="none"/>
        </w:tabs>
        <w:spacing w:line="256" w:lineRule="auto" w:before="1" w:after="0"/>
        <w:ind w:left="831" w:right="346" w:hanging="361"/>
        <w:jc w:val="left"/>
        <w:rPr>
          <w:sz w:val="28"/>
        </w:rPr>
      </w:pPr>
      <w:r>
        <w:rPr>
          <w:color w:val="0D0D0D"/>
          <w:sz w:val="28"/>
        </w:rPr>
        <w:t>Now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check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INTR(interrupt)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pin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if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it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is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high(1)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conversion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is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running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if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it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is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low(0)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conversion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is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over.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8"/>
        </w:rPr>
      </w:pPr>
      <w:r>
        <w:rPr>
          <w:color w:val="0D0D0D"/>
          <w:sz w:val="28"/>
        </w:rPr>
        <w:t>Make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RD=low(0)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.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  <w:tab w:pos="832" w:val="left" w:leader="none"/>
        </w:tabs>
        <w:spacing w:line="240" w:lineRule="auto" w:before="24" w:after="0"/>
        <w:ind w:left="831" w:right="0" w:hanging="361"/>
        <w:jc w:val="left"/>
        <w:rPr>
          <w:sz w:val="28"/>
        </w:rPr>
      </w:pPr>
      <w:r>
        <w:rPr>
          <w:color w:val="0D0D0D"/>
          <w:sz w:val="28"/>
        </w:rPr>
        <w:t>This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will bring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converted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value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8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data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output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pins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ADC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0804.</w:t>
      </w:r>
    </w:p>
    <w:p>
      <w:pPr>
        <w:pStyle w:val="BodyText"/>
        <w:spacing w:before="10"/>
        <w:rPr>
          <w:sz w:val="47"/>
        </w:rPr>
      </w:pPr>
    </w:p>
    <w:p>
      <w:pPr>
        <w:pStyle w:val="Heading3"/>
        <w:ind w:left="125"/>
      </w:pPr>
      <w:r>
        <w:rPr>
          <w:color w:val="000009"/>
        </w:rPr>
        <w:t>ADC0804</w:t>
      </w:r>
      <w:r>
        <w:rPr>
          <w:color w:val="000009"/>
          <w:spacing w:val="-1"/>
        </w:rPr>
        <w:t> </w:t>
      </w:r>
      <w:r>
        <w:rPr>
          <w:color w:val="000009"/>
        </w:rPr>
        <w:t>interfacing with 8051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54"/>
        </w:rPr>
      </w:pPr>
    </w:p>
    <w:p>
      <w:pPr>
        <w:pStyle w:val="Heading4"/>
        <w:tabs>
          <w:tab w:pos="6462" w:val="left" w:leader="none"/>
        </w:tabs>
        <w:ind w:left="1165"/>
        <w:rPr>
          <w:rFonts w:ascii="Arial"/>
        </w:rPr>
      </w:pPr>
      <w:r>
        <w:rPr>
          <w:rFonts w:ascii="Arial"/>
        </w:rPr>
        <w:t>LCD:</w:t>
        <w:tab/>
        <w:t>CALCULATION:</w:t>
      </w:r>
    </w:p>
    <w:p>
      <w:pPr>
        <w:pStyle w:val="ListParagraph"/>
        <w:numPr>
          <w:ilvl w:val="2"/>
          <w:numId w:val="4"/>
        </w:numPr>
        <w:tabs>
          <w:tab w:pos="2271" w:val="left" w:leader="none"/>
          <w:tab w:pos="2272" w:val="left" w:leader="none"/>
          <w:tab w:pos="6906" w:val="left" w:leader="none"/>
        </w:tabs>
        <w:spacing w:line="240" w:lineRule="auto" w:before="30" w:after="0"/>
        <w:ind w:left="2271" w:right="0" w:hanging="361"/>
        <w:jc w:val="left"/>
        <w:rPr>
          <w:sz w:val="24"/>
        </w:rPr>
      </w:pPr>
      <w:r>
        <w:rPr>
          <w:color w:val="0D0D0D"/>
          <w:sz w:val="24"/>
        </w:rPr>
        <w:t>RS: P0.5</w:t>
        <w:tab/>
        <w:t>Analog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value=stepsize*Decimal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value</w:t>
      </w:r>
    </w:p>
    <w:p>
      <w:pPr>
        <w:pStyle w:val="ListParagraph"/>
        <w:numPr>
          <w:ilvl w:val="2"/>
          <w:numId w:val="4"/>
        </w:numPr>
        <w:tabs>
          <w:tab w:pos="2271" w:val="left" w:leader="none"/>
          <w:tab w:pos="2272" w:val="left" w:leader="none"/>
          <w:tab w:pos="6940" w:val="left" w:leader="none"/>
        </w:tabs>
        <w:spacing w:line="240" w:lineRule="auto" w:before="22" w:after="0"/>
        <w:ind w:left="2271" w:right="0" w:hanging="361"/>
        <w:jc w:val="left"/>
        <w:rPr>
          <w:sz w:val="24"/>
        </w:rPr>
      </w:pPr>
      <w:r>
        <w:rPr>
          <w:color w:val="0D0D0D"/>
          <w:sz w:val="24"/>
        </w:rPr>
        <w:t>RW: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P0.6</w:t>
        <w:tab/>
        <w:t>stepsize=Vref/255</w:t>
      </w:r>
    </w:p>
    <w:p>
      <w:pPr>
        <w:pStyle w:val="ListParagraph"/>
        <w:numPr>
          <w:ilvl w:val="2"/>
          <w:numId w:val="4"/>
        </w:numPr>
        <w:tabs>
          <w:tab w:pos="2271" w:val="left" w:leader="none"/>
          <w:tab w:pos="2272" w:val="left" w:leader="none"/>
          <w:tab w:pos="6993" w:val="left" w:leader="none"/>
        </w:tabs>
        <w:spacing w:line="240" w:lineRule="auto" w:before="22" w:after="0"/>
        <w:ind w:left="2271" w:right="0" w:hanging="361"/>
        <w:jc w:val="left"/>
        <w:rPr>
          <w:sz w:val="24"/>
        </w:rPr>
      </w:pPr>
      <w:r>
        <w:rPr>
          <w:color w:val="0D0D0D"/>
          <w:sz w:val="24"/>
        </w:rPr>
        <w:t>EN: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P0.7</w:t>
        <w:tab/>
        <w:t>Vref=2.5V</w:t>
      </w:r>
    </w:p>
    <w:p>
      <w:pPr>
        <w:pStyle w:val="ListParagraph"/>
        <w:numPr>
          <w:ilvl w:val="2"/>
          <w:numId w:val="4"/>
        </w:numPr>
        <w:tabs>
          <w:tab w:pos="2271" w:val="left" w:leader="none"/>
          <w:tab w:pos="2272" w:val="left" w:leader="none"/>
          <w:tab w:pos="6998" w:val="left" w:leader="none"/>
        </w:tabs>
        <w:spacing w:line="240" w:lineRule="auto" w:before="21" w:after="0"/>
        <w:ind w:left="2271" w:right="0" w:hanging="361"/>
        <w:jc w:val="left"/>
        <w:rPr>
          <w:sz w:val="24"/>
        </w:rPr>
      </w:pPr>
      <w:r>
        <w:rPr>
          <w:color w:val="0D0D0D"/>
          <w:sz w:val="24"/>
        </w:rPr>
        <w:t>Data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Lines: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P2</w:t>
        <w:tab/>
        <w:t>stepsize=2.5/255=10mV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4"/>
        <w:tabs>
          <w:tab w:pos="6446" w:val="left" w:leader="none"/>
        </w:tabs>
        <w:ind w:left="1083"/>
      </w:pPr>
      <w:r>
        <w:rPr>
          <w:color w:val="000009"/>
        </w:rPr>
        <w:t>ADC:</w:t>
        <w:tab/>
        <w:t>Consider</w:t>
      </w:r>
    </w:p>
    <w:p>
      <w:pPr>
        <w:pStyle w:val="ListParagraph"/>
        <w:numPr>
          <w:ilvl w:val="0"/>
          <w:numId w:val="5"/>
        </w:numPr>
        <w:tabs>
          <w:tab w:pos="2271" w:val="left" w:leader="none"/>
          <w:tab w:pos="2272" w:val="left" w:leader="none"/>
        </w:tabs>
        <w:spacing w:line="240" w:lineRule="auto" w:before="30" w:after="0"/>
        <w:ind w:left="2271" w:right="0" w:hanging="361"/>
        <w:jc w:val="left"/>
        <w:rPr>
          <w:sz w:val="24"/>
        </w:rPr>
      </w:pPr>
      <w:r>
        <w:rPr>
          <w:sz w:val="24"/>
        </w:rPr>
        <w:t>RD:</w:t>
      </w:r>
      <w:r>
        <w:rPr>
          <w:spacing w:val="-1"/>
          <w:sz w:val="24"/>
        </w:rPr>
        <w:t> </w:t>
      </w:r>
      <w:r>
        <w:rPr>
          <w:sz w:val="24"/>
        </w:rPr>
        <w:t>P0.0</w:t>
      </w:r>
    </w:p>
    <w:p>
      <w:pPr>
        <w:pStyle w:val="ListParagraph"/>
        <w:numPr>
          <w:ilvl w:val="0"/>
          <w:numId w:val="5"/>
        </w:numPr>
        <w:tabs>
          <w:tab w:pos="2271" w:val="left" w:leader="none"/>
          <w:tab w:pos="2272" w:val="left" w:leader="none"/>
          <w:tab w:pos="6520" w:val="left" w:leader="none"/>
        </w:tabs>
        <w:spacing w:line="240" w:lineRule="auto" w:before="73" w:after="0"/>
        <w:ind w:left="2271" w:right="0" w:hanging="361"/>
        <w:jc w:val="left"/>
        <w:rPr>
          <w:sz w:val="24"/>
        </w:rPr>
      </w:pPr>
      <w:r>
        <w:rPr>
          <w:sz w:val="24"/>
        </w:rPr>
        <w:t>WR:</w:t>
      </w:r>
      <w:r>
        <w:rPr>
          <w:spacing w:val="-1"/>
          <w:sz w:val="24"/>
        </w:rPr>
        <w:t> </w:t>
      </w:r>
      <w:r>
        <w:rPr>
          <w:sz w:val="24"/>
        </w:rPr>
        <w:t>P0.1</w:t>
        <w:tab/>
        <w:t>Analog</w:t>
      </w:r>
      <w:r>
        <w:rPr>
          <w:spacing w:val="-4"/>
          <w:sz w:val="24"/>
        </w:rPr>
        <w:t> </w:t>
      </w:r>
      <w:r>
        <w:rPr>
          <w:sz w:val="24"/>
        </w:rPr>
        <w:t>value=320mV</w:t>
      </w:r>
    </w:p>
    <w:p>
      <w:pPr>
        <w:pStyle w:val="ListParagraph"/>
        <w:numPr>
          <w:ilvl w:val="0"/>
          <w:numId w:val="5"/>
        </w:numPr>
        <w:tabs>
          <w:tab w:pos="2271" w:val="left" w:leader="none"/>
          <w:tab w:pos="2272" w:val="left" w:leader="none"/>
          <w:tab w:pos="6573" w:val="left" w:leader="none"/>
        </w:tabs>
        <w:spacing w:line="240" w:lineRule="auto" w:before="73" w:after="0"/>
        <w:ind w:left="2271" w:right="0" w:hanging="361"/>
        <w:jc w:val="left"/>
        <w:rPr>
          <w:sz w:val="24"/>
        </w:rPr>
      </w:pPr>
      <w:r>
        <w:rPr>
          <w:sz w:val="24"/>
        </w:rPr>
        <w:t>INTR:</w:t>
      </w:r>
      <w:r>
        <w:rPr>
          <w:spacing w:val="-1"/>
          <w:sz w:val="24"/>
        </w:rPr>
        <w:t> </w:t>
      </w:r>
      <w:r>
        <w:rPr>
          <w:sz w:val="24"/>
        </w:rPr>
        <w:t>P0.2</w:t>
        <w:tab/>
        <w:t>Digital</w:t>
      </w:r>
      <w:r>
        <w:rPr>
          <w:spacing w:val="-3"/>
          <w:sz w:val="24"/>
        </w:rPr>
        <w:t> </w:t>
      </w:r>
      <w:r>
        <w:rPr>
          <w:sz w:val="24"/>
        </w:rPr>
        <w:t>value=320/10</w:t>
      </w:r>
    </w:p>
    <w:p>
      <w:pPr>
        <w:pStyle w:val="ListParagraph"/>
        <w:numPr>
          <w:ilvl w:val="0"/>
          <w:numId w:val="5"/>
        </w:numPr>
        <w:tabs>
          <w:tab w:pos="2271" w:val="left" w:leader="none"/>
          <w:tab w:pos="2272" w:val="left" w:leader="none"/>
          <w:tab w:pos="6678" w:val="left" w:leader="none"/>
        </w:tabs>
        <w:spacing w:line="240" w:lineRule="auto" w:before="74" w:after="0"/>
        <w:ind w:left="2271" w:right="0" w:hanging="361"/>
        <w:jc w:val="left"/>
        <w:rPr>
          <w:sz w:val="24"/>
        </w:rPr>
      </w:pPr>
      <w:r>
        <w:rPr>
          <w:sz w:val="24"/>
        </w:rPr>
        <w:t>Output:</w:t>
      </w:r>
      <w:r>
        <w:rPr>
          <w:spacing w:val="-1"/>
          <w:sz w:val="24"/>
        </w:rPr>
        <w:t> </w:t>
      </w:r>
      <w:r>
        <w:rPr>
          <w:sz w:val="24"/>
        </w:rPr>
        <w:t>P1</w:t>
        <w:tab/>
        <w:t>Digital value=32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489" w:footer="781" w:top="980" w:bottom="980" w:left="580" w:right="520"/>
        </w:sectPr>
      </w:pPr>
    </w:p>
    <w:p>
      <w:pPr>
        <w:spacing w:before="89"/>
        <w:ind w:left="892" w:right="0" w:firstLine="0"/>
        <w:jc w:val="left"/>
        <w:rPr>
          <w:b/>
          <w:sz w:val="32"/>
        </w:rPr>
      </w:pPr>
      <w:r>
        <w:rPr>
          <w:b/>
          <w:color w:val="000009"/>
          <w:sz w:val="32"/>
        </w:rPr>
        <w:t>CIRCUIT</w:t>
      </w:r>
      <w:r>
        <w:rPr>
          <w:b/>
          <w:color w:val="000009"/>
          <w:spacing w:val="-1"/>
          <w:sz w:val="32"/>
        </w:rPr>
        <w:t> </w:t>
      </w:r>
      <w:r>
        <w:rPr>
          <w:b/>
          <w:color w:val="000009"/>
          <w:sz w:val="32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8001</wp:posOffset>
            </wp:positionH>
            <wp:positionV relativeFrom="paragraph">
              <wp:posOffset>123808</wp:posOffset>
            </wp:positionV>
            <wp:extent cx="7516251" cy="5214651"/>
            <wp:effectExtent l="0" t="0" r="0" b="0"/>
            <wp:wrapTopAndBottom/>
            <wp:docPr id="23" name="image11.png" descr="Connection Diagram - 8051 with adc0804 interfac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251" cy="521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29"/>
          <w:footerReference w:type="default" r:id="rId30"/>
          <w:pgSz w:w="12240" w:h="15840"/>
          <w:pgMar w:header="738" w:footer="1357" w:top="1340" w:bottom="1540" w:left="0" w:right="240"/>
        </w:sectPr>
      </w:pPr>
    </w:p>
    <w:p>
      <w:pPr>
        <w:spacing w:before="92"/>
        <w:ind w:left="1082" w:right="0" w:firstLine="0"/>
        <w:jc w:val="left"/>
        <w:rPr>
          <w:sz w:val="36"/>
        </w:rPr>
      </w:pPr>
      <w:r>
        <w:rPr>
          <w:sz w:val="36"/>
        </w:rPr>
        <w:t>CIRCUIT</w:t>
      </w:r>
      <w:r>
        <w:rPr>
          <w:spacing w:val="-3"/>
          <w:sz w:val="36"/>
        </w:rPr>
        <w:t> </w:t>
      </w:r>
      <w:r>
        <w:rPr>
          <w:sz w:val="36"/>
        </w:rPr>
        <w:t>DIAGRAM: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763727</wp:posOffset>
            </wp:positionH>
            <wp:positionV relativeFrom="paragraph">
              <wp:posOffset>209397</wp:posOffset>
            </wp:positionV>
            <wp:extent cx="6054356" cy="4320540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356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738" w:footer="1357" w:top="1340" w:bottom="1540" w:left="0" w:right="240"/>
        </w:sectPr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1" simplePos="0" relativeHeight="487206912">
            <wp:simplePos x="0" y="0"/>
            <wp:positionH relativeFrom="page">
              <wp:posOffset>3366134</wp:posOffset>
            </wp:positionH>
            <wp:positionV relativeFrom="page">
              <wp:posOffset>4529328</wp:posOffset>
            </wp:positionV>
            <wp:extent cx="152400" cy="205739"/>
            <wp:effectExtent l="0" t="0" r="0" b="0"/>
            <wp:wrapNone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7424">
            <wp:simplePos x="0" y="0"/>
            <wp:positionH relativeFrom="page">
              <wp:posOffset>3354704</wp:posOffset>
            </wp:positionH>
            <wp:positionV relativeFrom="page">
              <wp:posOffset>6143497</wp:posOffset>
            </wp:positionV>
            <wp:extent cx="152400" cy="205739"/>
            <wp:effectExtent l="0" t="0" r="0" b="0"/>
            <wp:wrapNone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948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3014726</wp:posOffset>
            </wp:positionH>
            <wp:positionV relativeFrom="paragraph">
              <wp:posOffset>-154118</wp:posOffset>
            </wp:positionV>
            <wp:extent cx="961249" cy="400519"/>
            <wp:effectExtent l="0" t="0" r="0" b="0"/>
            <wp:wrapNone/>
            <wp:docPr id="3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49" cy="40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36"/>
        </w:rPr>
        <w:t>FLOW</w:t>
      </w:r>
      <w:r>
        <w:rPr>
          <w:spacing w:val="2"/>
          <w:w w:val="99"/>
          <w:sz w:val="36"/>
        </w:rPr>
        <w:t>C</w:t>
      </w:r>
      <w:r>
        <w:rPr>
          <w:w w:val="99"/>
          <w:sz w:val="36"/>
        </w:rPr>
        <w:t>H</w:t>
      </w:r>
      <w:r>
        <w:rPr>
          <w:spacing w:val="-2"/>
          <w:w w:val="99"/>
          <w:sz w:val="36"/>
        </w:rPr>
        <w:t>A</w:t>
      </w:r>
      <w:r>
        <w:rPr>
          <w:sz w:val="36"/>
        </w:rPr>
        <w:t>R</w:t>
      </w:r>
      <w:r>
        <w:rPr>
          <w:spacing w:val="1"/>
          <w:sz w:val="36"/>
        </w:rPr>
        <w:t>T</w:t>
      </w:r>
      <w:r>
        <w:rPr>
          <w:w w:val="100"/>
          <w:sz w:val="16"/>
        </w:rPr>
        <w:t>: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201.300003pt;margin-top:9.563469pt;width:139.35pt;height:66.5pt;mso-position-horizontal-relative:page;mso-position-vertical-relative:paragraph;z-index:-15714816;mso-wrap-distance-left:0;mso-wrap-distance-right:0" coordorigin="4026,191" coordsize="2787,1330">
            <v:shape style="position:absolute;left:5275;top:191;width:240;height:324" type="#_x0000_t75" stroked="false">
              <v:imagedata r:id="rId33" o:title=""/>
            </v:shape>
            <v:shape style="position:absolute;left:5275;top:1197;width:240;height:324" type="#_x0000_t75" stroked="false">
              <v:imagedata r:id="rId33" o:title=""/>
            </v:shape>
            <v:shape style="position:absolute;left:4036;top:586;width:2767;height:569" coordorigin="4036,587" coordsize="2767,569" path="m6803,587l4589,587,4036,1156,6250,1156,6803,587xe" filled="true" fillcolor="#4471c4" stroked="false">
              <v:path arrowok="t"/>
              <v:fill type="solid"/>
            </v:shape>
            <v:shape style="position:absolute;left:4036;top:586;width:2767;height:569" coordorigin="4036,587" coordsize="2767,569" path="m4036,1156l4589,587,6803,587,6250,1156,4036,1156xe" filled="false" stroked="true" strokeweight="1pt" strokecolor="#2e528f">
              <v:path arrowok="t"/>
              <v:stroke dashstyle="solid"/>
            </v:shape>
            <v:shape style="position:absolute;left:4026;top:191;width:2787;height:13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9"/>
                      <w:ind w:left="798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FFFFF"/>
                        <w:sz w:val="16"/>
                      </w:rPr>
                      <w:t>INITIALIZE</w:t>
                    </w:r>
                    <w:r>
                      <w:rPr>
                        <w:rFonts w:ascii="Calibri"/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6"/>
                      </w:rPr>
                      <w:t>PORTS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4195"/>
        <w:rPr>
          <w:sz w:val="20"/>
        </w:rPr>
      </w:pPr>
      <w:r>
        <w:rPr>
          <w:sz w:val="20"/>
        </w:rPr>
        <w:pict>
          <v:group style="width:120.85pt;height:50.2pt;mso-position-horizontal-relative:char;mso-position-vertical-relative:line" coordorigin="0,0" coordsize="2417,1004">
            <v:shape style="position:absolute;left:0;top:0;width:2417;height:627" type="#_x0000_t75" stroked="false">
              <v:imagedata r:id="rId35" o:title=""/>
            </v:shape>
            <v:shape style="position:absolute;left:1080;top:679;width:240;height:324" type="#_x0000_t75" stroked="false">
              <v:imagedata r:id="rId33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3831"/>
        <w:rPr>
          <w:sz w:val="20"/>
        </w:rPr>
      </w:pPr>
      <w:r>
        <w:rPr>
          <w:sz w:val="20"/>
        </w:rPr>
        <w:pict>
          <v:group style="width:156.65pt;height:53.45pt;mso-position-horizontal-relative:char;mso-position-vertical-relative:line" coordorigin="0,0" coordsize="3133,1069">
            <v:shape style="position:absolute;left:0;top:0;width:3133;height:676" type="#_x0000_t75" stroked="false">
              <v:imagedata r:id="rId36" o:title=""/>
            </v:shape>
            <v:shape style="position:absolute;left:1443;top:744;width:240;height:324" type="#_x0000_t75" stroked="false">
              <v:imagedata r:id="rId33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3459"/>
        <w:rPr>
          <w:sz w:val="20"/>
        </w:rPr>
      </w:pPr>
      <w:r>
        <w:rPr>
          <w:sz w:val="20"/>
        </w:rPr>
        <w:pict>
          <v:group style="width:279.8pt;height:309.05pt;mso-position-horizontal-relative:char;mso-position-vertical-relative:line" coordorigin="0,0" coordsize="5596,6181">
            <v:shape style="position:absolute;left:1032;top:0;width:1852;height:1021" type="#_x0000_t75" stroked="false">
              <v:imagedata r:id="rId37" o:title=""/>
            </v:shape>
            <v:shape style="position:absolute;left:423;top:1509;width:3030;height:626" type="#_x0000_t75" stroked="false">
              <v:imagedata r:id="rId38" o:title=""/>
            </v:shape>
            <v:shape style="position:absolute;left:738;top:2631;width:2422;height:935" type="#_x0000_t75" stroked="false">
              <v:imagedata r:id="rId39" o:title=""/>
            </v:shape>
            <v:shape style="position:absolute;left:723;top:4051;width:2423;height:769" type="#_x0000_t75" stroked="false">
              <v:imagedata r:id="rId40" o:title=""/>
            </v:shape>
            <v:shape style="position:absolute;left:1815;top:4874;width:240;height:324" type="#_x0000_t75" stroked="false">
              <v:imagedata r:id="rId33" o:title=""/>
            </v:shape>
            <v:shape style="position:absolute;left:0;top:5277;width:3877;height:903" type="#_x0000_t75" stroked="false">
              <v:imagedata r:id="rId41" o:title=""/>
            </v:shape>
            <v:shape style="position:absolute;left:2859;top:436;width:2736;height:5345" coordorigin="2860,437" coordsize="2736,5345" path="m5585,5772l3472,5772,3472,5782,5595,5782,5595,5777,5585,5777,5585,5772xm5585,497l5585,5777,5590,5772,5595,5772,5595,502,5590,502,5585,497xm5595,5772l5590,5772,5585,5777,5595,5777,5595,5772xm2980,437l2860,497,2980,557,2980,502,2960,502,2960,492,2980,492,2980,437xm2980,492l2960,492,2960,502,2980,502,2980,492xm5595,492l2980,492,2980,502,5585,502,5585,497,5595,497,5595,492xm5595,497l5585,497,5590,502,5595,502,5595,497xe" filled="true" fillcolor="#4471c4" stroked="false">
              <v:path arrowok="t"/>
              <v:fill type="solid"/>
            </v:shape>
            <v:shape style="position:absolute;left:1822;top:2212;width:240;height:324" type="#_x0000_t75" stroked="false">
              <v:imagedata r:id="rId33" o:title=""/>
            </v:shape>
            <v:shape style="position:absolute;left:1983;top:2236;width:2231;height:850" coordorigin="1984,2237" coordsize="2231,850" path="m4204,3077l3162,3077,3162,3087,4214,3087,4214,3082,4204,3082,4204,3077xm4204,2297l4204,3082,4209,3077,4214,3077,4214,2302,4209,2302,4204,2297xm4214,3077l4209,3077,4204,3082,4214,3082,4214,3077xm2104,2237l1984,2297,2104,2357,2104,2302,2084,2302,2084,2292,2104,2292,2104,2237xm2104,2292l2084,2292,2084,2302,2104,2302,2104,2292xm4214,2292l2104,2292,2104,2302,4204,2302,4204,2297,4214,2297,4214,2292xm4214,2297l4204,2297,4209,2302,4214,2302,4214,2297xe" filled="true" fillcolor="#4471c4" stroked="false">
              <v:path arrowok="t"/>
              <v:fill type="solid"/>
            </v:shape>
            <v:shape style="position:absolute;left:2119;top:1346;width:368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2136;top:2453;width:40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2100;top:3888;width:368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TRUE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38" w:footer="1357" w:top="1340" w:bottom="1540" w:left="0" w:right="240"/>
        </w:sectPr>
      </w:pPr>
    </w:p>
    <w:p>
      <w:pPr>
        <w:pStyle w:val="Heading4"/>
        <w:spacing w:before="91"/>
        <w:rPr>
          <w:rFonts w:ascii="Cambria"/>
        </w:rPr>
      </w:pPr>
      <w:r>
        <w:rPr>
          <w:rFonts w:ascii="Cambria"/>
        </w:rPr>
        <w:t>CODE:</w:t>
      </w:r>
    </w:p>
    <w:p>
      <w:pPr>
        <w:spacing w:before="282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#include&lt;reg51.h&gt;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before="0"/>
        <w:ind w:left="720" w:right="7761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#define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delay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z w:val="24"/>
        </w:rPr>
        <w:t>for(i=0;i&lt;1000;i++);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#define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lcd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P2</w:t>
      </w:r>
    </w:p>
    <w:p>
      <w:pPr>
        <w:pStyle w:val="BodyText"/>
        <w:spacing w:before="1"/>
        <w:rPr>
          <w:rFonts w:ascii="Cambria"/>
          <w:sz w:val="24"/>
        </w:rPr>
      </w:pPr>
    </w:p>
    <w:p>
      <w:pPr>
        <w:spacing w:before="0"/>
        <w:ind w:left="720" w:right="9732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sbit rd=P0^0;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sbit wr=P0^1;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pacing w:val="-1"/>
          <w:sz w:val="24"/>
        </w:rPr>
        <w:t>sbit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pacing w:val="-1"/>
          <w:sz w:val="24"/>
        </w:rPr>
        <w:t>intr=P0^2;</w:t>
      </w:r>
    </w:p>
    <w:p>
      <w:pPr>
        <w:pStyle w:val="BodyText"/>
        <w:rPr>
          <w:rFonts w:ascii="Cambria"/>
          <w:sz w:val="24"/>
        </w:rPr>
      </w:pPr>
    </w:p>
    <w:p>
      <w:pPr>
        <w:spacing w:before="0"/>
        <w:ind w:left="720" w:right="9813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sbit rs=P0^5;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pacing w:val="-1"/>
          <w:sz w:val="24"/>
        </w:rPr>
        <w:t>sbit </w:t>
      </w:r>
      <w:r>
        <w:rPr>
          <w:rFonts w:ascii="Cambria"/>
          <w:sz w:val="24"/>
        </w:rPr>
        <w:t>rw=P0^6;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sbit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en=P0^7;</w:t>
      </w:r>
    </w:p>
    <w:p>
      <w:pPr>
        <w:pStyle w:val="BodyText"/>
        <w:spacing w:before="1"/>
        <w:rPr>
          <w:rFonts w:ascii="Cambria"/>
          <w:sz w:val="24"/>
        </w:rPr>
      </w:pP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void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lcd_int();</w:t>
      </w:r>
    </w:p>
    <w:p>
      <w:pPr>
        <w:spacing w:before="0"/>
        <w:ind w:left="720" w:right="8278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void cmd(unsigned int b);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void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dat(unsigned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int</w:t>
      </w:r>
      <w:r>
        <w:rPr>
          <w:rFonts w:ascii="Cambria"/>
          <w:spacing w:val="13"/>
          <w:sz w:val="24"/>
        </w:rPr>
        <w:t> </w:t>
      </w:r>
      <w:r>
        <w:rPr>
          <w:rFonts w:ascii="Cambria"/>
          <w:sz w:val="24"/>
        </w:rPr>
        <w:t>c);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void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show(unsigned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char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*s);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spacing w:before="0"/>
        <w:ind w:left="720" w:right="7576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unsigned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char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adc(),get_value,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conv;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int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i;</w:t>
      </w:r>
    </w:p>
    <w:p>
      <w:pPr>
        <w:pStyle w:val="BodyText"/>
        <w:spacing w:before="1"/>
        <w:rPr>
          <w:rFonts w:ascii="Cambria"/>
          <w:sz w:val="24"/>
        </w:rPr>
      </w:pPr>
    </w:p>
    <w:p>
      <w:pPr>
        <w:spacing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void main()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{</w:t>
      </w:r>
    </w:p>
    <w:p>
      <w:pPr>
        <w:spacing w:before="0"/>
        <w:ind w:left="720" w:right="953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lcd_int();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show("Temp</w:t>
      </w:r>
      <w:r>
        <w:rPr>
          <w:rFonts w:ascii="Cambria"/>
          <w:spacing w:val="-9"/>
          <w:sz w:val="24"/>
        </w:rPr>
        <w:t> </w:t>
      </w:r>
      <w:r>
        <w:rPr>
          <w:rFonts w:ascii="Cambria"/>
          <w:sz w:val="24"/>
        </w:rPr>
        <w:t>: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");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while(1)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{</w:t>
      </w:r>
    </w:p>
    <w:p>
      <w:pPr>
        <w:spacing w:before="0"/>
        <w:ind w:left="720" w:right="830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get_value = adc();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cmd(0x87);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pacing w:val="-1"/>
          <w:sz w:val="24"/>
        </w:rPr>
        <w:t>dat((get_value/100)+48);</w:t>
      </w:r>
    </w:p>
    <w:p>
      <w:pPr>
        <w:spacing w:before="1"/>
        <w:ind w:left="720" w:right="7761" w:firstLine="0"/>
        <w:jc w:val="left"/>
        <w:rPr>
          <w:rFonts w:ascii="Cambria"/>
          <w:sz w:val="24"/>
        </w:rPr>
      </w:pPr>
      <w:r>
        <w:rPr>
          <w:rFonts w:ascii="Cambria"/>
          <w:spacing w:val="-1"/>
          <w:sz w:val="24"/>
        </w:rPr>
        <w:t>dat(((get_value/10)%10)+48);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dat((get_value%10)+48);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dat(0x60);</w:t>
      </w:r>
    </w:p>
    <w:p>
      <w:pPr>
        <w:spacing w:line="280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dat('C');</w:t>
      </w:r>
    </w:p>
    <w:p>
      <w:pPr>
        <w:spacing w:line="281" w:lineRule="exact" w:before="2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}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}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spacing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void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lcd_int()</w:t>
      </w:r>
    </w:p>
    <w:p>
      <w:pPr>
        <w:spacing w:line="281" w:lineRule="exact" w:before="2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{</w:t>
      </w:r>
    </w:p>
    <w:p>
      <w:pPr>
        <w:spacing w:before="0"/>
        <w:ind w:left="720" w:right="10070" w:firstLine="0"/>
        <w:jc w:val="left"/>
        <w:rPr>
          <w:rFonts w:ascii="Cambria"/>
          <w:sz w:val="24"/>
        </w:rPr>
      </w:pPr>
      <w:r>
        <w:rPr>
          <w:rFonts w:ascii="Cambria"/>
          <w:spacing w:val="-1"/>
          <w:sz w:val="24"/>
        </w:rPr>
        <w:t>cmd(0x38);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cmd(0x0e);</w:t>
      </w:r>
    </w:p>
    <w:p>
      <w:pPr>
        <w:spacing w:after="0"/>
        <w:jc w:val="left"/>
        <w:rPr>
          <w:rFonts w:ascii="Cambria"/>
          <w:sz w:val="24"/>
        </w:rPr>
        <w:sectPr>
          <w:pgSz w:w="12240" w:h="15840"/>
          <w:pgMar w:header="738" w:footer="1357" w:top="1340" w:bottom="1540" w:left="0" w:right="240"/>
        </w:sectPr>
      </w:pPr>
    </w:p>
    <w:p>
      <w:pPr>
        <w:spacing w:before="90"/>
        <w:ind w:left="720" w:right="10079" w:firstLine="0"/>
        <w:jc w:val="both"/>
        <w:rPr>
          <w:rFonts w:ascii="Cambria"/>
          <w:sz w:val="24"/>
        </w:rPr>
      </w:pPr>
      <w:r>
        <w:rPr>
          <w:rFonts w:ascii="Cambria"/>
          <w:spacing w:val="-1"/>
          <w:sz w:val="24"/>
        </w:rPr>
        <w:t>cmd(0x06);</w:t>
      </w:r>
      <w:r>
        <w:rPr>
          <w:rFonts w:ascii="Cambria"/>
          <w:spacing w:val="-51"/>
          <w:sz w:val="24"/>
        </w:rPr>
        <w:t> </w:t>
      </w:r>
      <w:r>
        <w:rPr>
          <w:rFonts w:ascii="Cambria"/>
          <w:spacing w:val="-1"/>
          <w:sz w:val="24"/>
        </w:rPr>
        <w:t>cmd(0x01);</w:t>
      </w:r>
      <w:r>
        <w:rPr>
          <w:rFonts w:ascii="Cambria"/>
          <w:spacing w:val="-51"/>
          <w:sz w:val="24"/>
        </w:rPr>
        <w:t> </w:t>
      </w:r>
      <w:r>
        <w:rPr>
          <w:rFonts w:ascii="Cambria"/>
          <w:spacing w:val="-1"/>
          <w:sz w:val="24"/>
        </w:rPr>
        <w:t>cmd(0x80);</w:t>
      </w:r>
    </w:p>
    <w:p>
      <w:pPr>
        <w:spacing w:before="1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}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void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cmd(unsigned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int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b)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{</w:t>
      </w:r>
    </w:p>
    <w:p>
      <w:pPr>
        <w:spacing w:before="2"/>
        <w:ind w:left="720" w:right="10628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lcd=b;</w:t>
      </w:r>
      <w:r>
        <w:rPr>
          <w:rFonts w:ascii="Cambria"/>
          <w:spacing w:val="-51"/>
          <w:sz w:val="24"/>
        </w:rPr>
        <w:t> </w:t>
      </w:r>
      <w:r>
        <w:rPr>
          <w:rFonts w:ascii="Cambria"/>
          <w:sz w:val="24"/>
        </w:rPr>
        <w:t>rs=0;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rw=0;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en=1;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delay;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en=0;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}</w:t>
      </w:r>
    </w:p>
    <w:p>
      <w:pPr>
        <w:pStyle w:val="BodyText"/>
        <w:spacing w:before="1"/>
        <w:rPr>
          <w:rFonts w:ascii="Cambria"/>
          <w:sz w:val="24"/>
        </w:rPr>
      </w:pP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void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dat(unsigned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c)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{</w:t>
      </w:r>
    </w:p>
    <w:p>
      <w:pPr>
        <w:spacing w:before="0"/>
        <w:ind w:left="720" w:right="10643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lcd=c;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rs=1;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rw=0;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en=1;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delay;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en=0;</w:t>
      </w:r>
    </w:p>
    <w:p>
      <w:pPr>
        <w:spacing w:line="280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}</w:t>
      </w:r>
    </w:p>
    <w:p>
      <w:pPr>
        <w:pStyle w:val="BodyText"/>
        <w:spacing w:before="2"/>
        <w:rPr>
          <w:rFonts w:ascii="Cambria"/>
          <w:sz w:val="24"/>
        </w:rPr>
      </w:pP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void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show(unsigned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char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*s)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{</w:t>
      </w:r>
    </w:p>
    <w:p>
      <w:pPr>
        <w:spacing w:before="0"/>
        <w:ind w:left="720" w:right="1021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while(*s)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dat(*s++);</w:t>
      </w:r>
    </w:p>
    <w:p>
      <w:pPr>
        <w:spacing w:line="281" w:lineRule="exact" w:before="1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}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unsigned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char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adc()</w:t>
      </w:r>
    </w:p>
    <w:p>
      <w:pPr>
        <w:spacing w:line="281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{</w:t>
      </w:r>
    </w:p>
    <w:p>
      <w:pPr>
        <w:spacing w:before="2"/>
        <w:ind w:left="720" w:right="10665" w:firstLine="0"/>
        <w:jc w:val="both"/>
        <w:rPr>
          <w:rFonts w:ascii="Cambria"/>
          <w:sz w:val="24"/>
        </w:rPr>
      </w:pPr>
      <w:r>
        <w:rPr>
          <w:rFonts w:ascii="Cambria"/>
          <w:spacing w:val="-1"/>
          <w:sz w:val="24"/>
        </w:rPr>
        <w:t>wr=0;</w:t>
      </w:r>
      <w:r>
        <w:rPr>
          <w:rFonts w:ascii="Cambria"/>
          <w:spacing w:val="-51"/>
          <w:sz w:val="24"/>
        </w:rPr>
        <w:t> </w:t>
      </w:r>
      <w:r>
        <w:rPr>
          <w:rFonts w:ascii="Cambria"/>
          <w:sz w:val="24"/>
        </w:rPr>
        <w:t>rd=1;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pacing w:val="-1"/>
          <w:sz w:val="24"/>
        </w:rPr>
        <w:t>wr=1;</w:t>
      </w:r>
    </w:p>
    <w:p>
      <w:pPr>
        <w:spacing w:line="242" w:lineRule="auto" w:before="0"/>
        <w:ind w:left="720" w:right="9681" w:firstLine="0"/>
        <w:jc w:val="left"/>
        <w:rPr>
          <w:rFonts w:ascii="Cambria"/>
          <w:sz w:val="24"/>
        </w:rPr>
      </w:pPr>
      <w:r>
        <w:rPr>
          <w:rFonts w:ascii="Cambria"/>
          <w:spacing w:val="-1"/>
          <w:sz w:val="24"/>
        </w:rPr>
        <w:t>while(intr==1);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rd=0;</w:t>
      </w:r>
    </w:p>
    <w:p>
      <w:pPr>
        <w:spacing w:line="240" w:lineRule="auto" w:before="0"/>
        <w:ind w:left="720" w:right="10009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conv=P1;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pacing w:val="-1"/>
          <w:sz w:val="24"/>
        </w:rPr>
        <w:t>return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conv;</w:t>
      </w:r>
    </w:p>
    <w:p>
      <w:pPr>
        <w:spacing w:line="280" w:lineRule="exact" w:before="0"/>
        <w:ind w:left="72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}</w:t>
      </w:r>
    </w:p>
    <w:p>
      <w:pPr>
        <w:spacing w:after="0" w:line="280" w:lineRule="exact"/>
        <w:jc w:val="left"/>
        <w:rPr>
          <w:rFonts w:ascii="Cambria"/>
          <w:sz w:val="24"/>
        </w:rPr>
        <w:sectPr>
          <w:pgSz w:w="12240" w:h="15840"/>
          <w:pgMar w:header="738" w:footer="1357" w:top="1340" w:bottom="1540" w:left="0" w:right="240"/>
        </w:sectPr>
      </w:pPr>
    </w:p>
    <w:p>
      <w:pPr>
        <w:pStyle w:val="Heading4"/>
        <w:spacing w:before="89"/>
      </w:pPr>
      <w:r>
        <w:rPr/>
        <w:t>CONCLUSION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47"/>
        </w:rPr>
      </w:pPr>
    </w:p>
    <w:p>
      <w:pPr>
        <w:pStyle w:val="ListParagraph"/>
        <w:numPr>
          <w:ilvl w:val="0"/>
          <w:numId w:val="6"/>
        </w:numPr>
        <w:tabs>
          <w:tab w:pos="2160" w:val="left" w:leader="none"/>
          <w:tab w:pos="2161" w:val="left" w:leader="none"/>
        </w:tabs>
        <w:spacing w:line="259" w:lineRule="auto" w:before="0" w:after="0"/>
        <w:ind w:left="2160" w:right="1431" w:hanging="360"/>
        <w:jc w:val="left"/>
        <w:rPr>
          <w:sz w:val="28"/>
        </w:rPr>
      </w:pPr>
      <w:r>
        <w:rPr>
          <w:sz w:val="28"/>
        </w:rPr>
        <w:t>In our Project we used LM35 temperature sensor which gives varying</w:t>
      </w:r>
      <w:r>
        <w:rPr>
          <w:spacing w:val="1"/>
          <w:sz w:val="28"/>
        </w:rPr>
        <w:t> </w:t>
      </w:r>
      <w:r>
        <w:rPr>
          <w:sz w:val="28"/>
        </w:rPr>
        <w:t>voltage</w:t>
      </w:r>
      <w:r>
        <w:rPr>
          <w:spacing w:val="-4"/>
          <w:sz w:val="28"/>
        </w:rPr>
        <w:t> </w:t>
      </w:r>
      <w:r>
        <w:rPr>
          <w:sz w:val="28"/>
        </w:rPr>
        <w:t>levels</w:t>
      </w:r>
      <w:r>
        <w:rPr>
          <w:spacing w:val="-6"/>
          <w:sz w:val="28"/>
        </w:rPr>
        <w:t> </w:t>
      </w:r>
      <w:r>
        <w:rPr>
          <w:sz w:val="28"/>
        </w:rPr>
        <w:t>upon</w:t>
      </w:r>
      <w:r>
        <w:rPr>
          <w:spacing w:val="-3"/>
          <w:sz w:val="28"/>
        </w:rPr>
        <w:t> </w:t>
      </w:r>
      <w:r>
        <w:rPr>
          <w:sz w:val="28"/>
        </w:rPr>
        <w:t>variations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temperature.</w:t>
      </w:r>
      <w:r>
        <w:rPr>
          <w:spacing w:val="-4"/>
          <w:sz w:val="28"/>
        </w:rPr>
        <w:t> </w:t>
      </w:r>
      <w:r>
        <w:rPr>
          <w:sz w:val="28"/>
        </w:rPr>
        <w:t>These</w:t>
      </w:r>
      <w:r>
        <w:rPr>
          <w:spacing w:val="-7"/>
          <w:sz w:val="28"/>
        </w:rPr>
        <w:t> </w:t>
      </w:r>
      <w:r>
        <w:rPr>
          <w:sz w:val="28"/>
        </w:rPr>
        <w:t>varying</w:t>
      </w:r>
      <w:r>
        <w:rPr>
          <w:spacing w:val="-2"/>
          <w:sz w:val="28"/>
        </w:rPr>
        <w:t> </w:t>
      </w:r>
      <w:r>
        <w:rPr>
          <w:sz w:val="28"/>
        </w:rPr>
        <w:t>voltage</w:t>
      </w:r>
      <w:r>
        <w:rPr>
          <w:spacing w:val="-6"/>
          <w:sz w:val="28"/>
        </w:rPr>
        <w:t> </w:t>
      </w:r>
      <w:r>
        <w:rPr>
          <w:sz w:val="28"/>
        </w:rPr>
        <w:t>levels</w:t>
      </w:r>
      <w:r>
        <w:rPr>
          <w:spacing w:val="-67"/>
          <w:sz w:val="28"/>
        </w:rPr>
        <w:t> </w:t>
      </w:r>
      <w:r>
        <w:rPr>
          <w:sz w:val="28"/>
        </w:rPr>
        <w:t>are fed into the ADC and the digital output is fed into the microcontroller</w:t>
      </w:r>
      <w:r>
        <w:rPr>
          <w:spacing w:val="1"/>
          <w:sz w:val="28"/>
        </w:rPr>
        <w:t> </w:t>
      </w:r>
      <w:r>
        <w:rPr>
          <w:sz w:val="28"/>
        </w:rPr>
        <w:t>which is also programmed to display the corresponding temperature on the</w:t>
      </w:r>
      <w:r>
        <w:rPr>
          <w:spacing w:val="-67"/>
          <w:sz w:val="28"/>
        </w:rPr>
        <w:t> </w:t>
      </w:r>
      <w:r>
        <w:rPr>
          <w:sz w:val="28"/>
        </w:rPr>
        <w:t>LCD. Thus we made a digital thermometer which is correct upto 0.5°C</w:t>
      </w:r>
      <w:r>
        <w:rPr>
          <w:spacing w:val="1"/>
          <w:sz w:val="28"/>
        </w:rPr>
        <w:t> </w:t>
      </w:r>
      <w:r>
        <w:rPr>
          <w:sz w:val="28"/>
        </w:rPr>
        <w:t>ranging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0°C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100°C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capable</w:t>
      </w:r>
      <w:r>
        <w:rPr>
          <w:spacing w:val="-2"/>
          <w:sz w:val="28"/>
        </w:rPr>
        <w:t> </w:t>
      </w:r>
      <w:r>
        <w:rPr>
          <w:sz w:val="28"/>
        </w:rPr>
        <w:t>enough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practical</w:t>
      </w:r>
      <w:r>
        <w:rPr>
          <w:spacing w:val="-67"/>
          <w:sz w:val="28"/>
        </w:rPr>
        <w:t> </w:t>
      </w:r>
      <w:r>
        <w:rPr>
          <w:sz w:val="28"/>
        </w:rPr>
        <w:t>day to day activities. Last, but not the least, the knowledge of the</w:t>
      </w:r>
      <w:r>
        <w:rPr>
          <w:spacing w:val="1"/>
          <w:sz w:val="28"/>
        </w:rPr>
        <w:t> </w:t>
      </w:r>
      <w:r>
        <w:rPr>
          <w:sz w:val="28"/>
        </w:rPr>
        <w:t>microcontroller has inspired us to portray our innovations and expand our</w:t>
      </w:r>
      <w:r>
        <w:rPr>
          <w:spacing w:val="1"/>
          <w:sz w:val="28"/>
        </w:rPr>
        <w:t> </w:t>
      </w:r>
      <w:r>
        <w:rPr>
          <w:sz w:val="28"/>
        </w:rPr>
        <w:t>thought</w:t>
      </w:r>
      <w:r>
        <w:rPr>
          <w:spacing w:val="-5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fields,</w:t>
      </w:r>
      <w:r>
        <w:rPr>
          <w:spacing w:val="-5"/>
          <w:sz w:val="28"/>
        </w:rPr>
        <w:t> </w:t>
      </w:r>
      <w:r>
        <w:rPr>
          <w:sz w:val="28"/>
        </w:rPr>
        <w:t>which will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beneficial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human</w:t>
      </w:r>
      <w:r>
        <w:rPr>
          <w:spacing w:val="-2"/>
          <w:sz w:val="28"/>
        </w:rPr>
        <w:t> </w:t>
      </w:r>
      <w:r>
        <w:rPr>
          <w:sz w:val="28"/>
        </w:rPr>
        <w:t>beings.</w:t>
      </w:r>
    </w:p>
    <w:sectPr>
      <w:pgSz w:w="12240" w:h="15840"/>
      <w:pgMar w:header="738" w:footer="1357" w:top="1340" w:bottom="1540" w:left="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681pt;margin-top:721.23999pt;width:498.2pt;height:25.2pt;mso-position-horizontal-relative:page;mso-position-vertical-relative:page;z-index:-16123392" coordorigin="1454,14425" coordsize="9964,504" path="m11417,14425l10697,14425,1454,14425,1454,14454,10697,14454,10697,14929,11417,14929,11417,14425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42.140015pt;margin-top:727.106018pt;width:14.2pt;height:10.050pt;mso-position-horizontal-relative:page;mso-position-vertical-relative:page;z-index:-16122880" type="#_x0000_t20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4003pt;margin-top:788.617981pt;width:559.2pt;height:25.2pt;mso-position-horizontal-relative:page;mso-position-vertical-relative:page;z-index:-16121344" coordorigin="725,15772" coordsize="11184,504" path="m11909,15772l11292,15772,725,15772,725,15802,11292,15802,11292,16276,11909,16276,11909,1577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71.919983pt;margin-top:794.450012pt;width:14.2pt;height:10.050pt;mso-position-horizontal-relative:page;mso-position-vertical-relative:page;z-index:-16120832" type="#_x0000_t20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.735pt;margin-top:710.125977pt;width:577.4pt;height:25.2pt;mso-position-horizontal-relative:page;mso-position-vertical-relative:page;z-index:-16119808" coordorigin="35,14203" coordsize="11548,504" path="m10862,14203l35,14203,35,14232,10862,14232,10862,14203xm11582,14203l10862,14203,10862,14707,11582,14707,11582,1420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50.299988pt;margin-top:715.945984pt;width:14.2pt;height:10.050pt;mso-position-horizontal-relative:page;mso-position-vertical-relative:page;z-index:-16119296" type="#_x0000_t20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624001pt;margin-top:24.65pt;width:82pt;height:10.050pt;mso-position-horizontal-relative:page;mso-position-vertical-relative:page;z-index:-1612595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color w:val="2E5395"/>
                    <w:sz w:val="16"/>
                  </w:rPr>
                  <w:t>DIGITAL</w:t>
                </w:r>
                <w:r>
                  <w:rPr>
                    <w:rFonts w:ascii="Calibri"/>
                    <w:color w:val="2E5395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color w:val="2E5395"/>
                    <w:sz w:val="16"/>
                  </w:rPr>
                  <w:t>THERMOMETER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799999pt;margin-top:24pt;width:1.44pt;height:10.56pt;mso-position-horizontal-relative:page;mso-position-vertical-relative:page;z-index:-16125440" filled="true" fillcolor="#4471c4" stroked="false">
          <v:fill type="solid"/>
          <w10:wrap type="none"/>
        </v:rect>
      </w:pict>
    </w:r>
    <w:r>
      <w:rPr/>
      <w:pict>
        <v:shape style="position:absolute;margin-left:71.624001pt;margin-top:24.65pt;width:82pt;height:10.050pt;mso-position-horizontal-relative:page;mso-position-vertical-relative:page;z-index:-1612492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color w:val="2E5395"/>
                    <w:sz w:val="16"/>
                  </w:rPr>
                  <w:t>DIGITAL</w:t>
                </w:r>
                <w:r>
                  <w:rPr>
                    <w:rFonts w:ascii="Calibri"/>
                    <w:color w:val="2E5395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color w:val="2E5395"/>
                    <w:sz w:val="16"/>
                  </w:rPr>
                  <w:t>THERMOMETER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8.799999pt;margin-top:24pt;width:1.44pt;height:10.56pt;mso-position-horizontal-relative:page;mso-position-vertical-relative:page;z-index:-16124416" filled="true" fillcolor="#4471c4" stroked="false">
          <v:fill type="solid"/>
          <w10:wrap type="none"/>
        </v:rect>
      </w:pict>
    </w:r>
    <w:r>
      <w:rPr/>
      <w:pict>
        <v:shape style="position:absolute;margin-left:71.624001pt;margin-top:24.65pt;width:82pt;height:10.050pt;mso-position-horizontal-relative:page;mso-position-vertical-relative:page;z-index:-1612390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color w:val="2E5395"/>
                    <w:sz w:val="16"/>
                  </w:rPr>
                  <w:t>DIGITAL</w:t>
                </w:r>
                <w:r>
                  <w:rPr>
                    <w:rFonts w:ascii="Calibri"/>
                    <w:color w:val="2E5395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color w:val="2E5395"/>
                    <w:sz w:val="16"/>
                  </w:rPr>
                  <w:t>THERMOMETER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2.200001pt;margin-top:24.479992pt;width:1.44pt;height:9.960pt;mso-position-horizontal-relative:page;mso-position-vertical-relative:page;z-index:-16122368" filled="true" fillcolor="#4471c4" stroked="false">
          <v:fill type="solid"/>
          <w10:wrap type="none"/>
        </v:rect>
      </w:pict>
    </w:r>
    <w:r>
      <w:rPr/>
      <w:pict>
        <v:shape style="position:absolute;margin-left:35pt;margin-top:23.875443pt;width:97.35pt;height:10.95pt;mso-position-horizontal-relative:page;mso-position-vertical-relative:page;z-index:-16121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E5395"/>
                    <w:sz w:val="16"/>
                  </w:rPr>
                  <w:t>DIGITAL</w:t>
                </w:r>
                <w:r>
                  <w:rPr>
                    <w:color w:val="2E5395"/>
                    <w:spacing w:val="-4"/>
                    <w:sz w:val="16"/>
                  </w:rPr>
                  <w:t> </w:t>
                </w:r>
                <w:r>
                  <w:rPr>
                    <w:color w:val="2E5395"/>
                    <w:sz w:val="16"/>
                  </w:rPr>
                  <w:t>THERMOMETER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799999pt;margin-top:36.889999pt;width:95.05pt;height:11pt;mso-position-horizontal-relative:page;mso-position-vertical-relative:page;z-index:-161203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 Light"/>
                    <w:sz w:val="18"/>
                  </w:rPr>
                </w:pPr>
                <w:r>
                  <w:rPr>
                    <w:rFonts w:ascii="Calibri Light"/>
                    <w:color w:val="2E5395"/>
                    <w:sz w:val="18"/>
                  </w:rPr>
                  <w:t>|DIGITAL</w:t>
                </w:r>
                <w:r>
                  <w:rPr>
                    <w:rFonts w:ascii="Calibri Light"/>
                    <w:color w:val="2E5395"/>
                    <w:spacing w:val="-6"/>
                    <w:sz w:val="18"/>
                  </w:rPr>
                  <w:t> </w:t>
                </w:r>
                <w:r>
                  <w:rPr>
                    <w:rFonts w:ascii="Calibri Light"/>
                    <w:color w:val="2E5395"/>
                    <w:sz w:val="18"/>
                  </w:rPr>
                  <w:t>THERMOMETER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183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color w:val="000009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227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08" w:hanging="69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1" w:hanging="361"/>
      </w:pPr>
      <w:rPr>
        <w:rFonts w:hint="default" w:ascii="Symbol" w:hAnsi="Symbol" w:eastAsia="Symbol" w:cs="Symbol"/>
        <w:color w:val="0D0D0D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71" w:hanging="360"/>
      </w:pPr>
      <w:rPr>
        <w:rFonts w:hint="default" w:ascii="Wingdings" w:hAnsi="Wingdings" w:eastAsia="Wingdings" w:cs="Wingdings"/>
        <w:color w:val="0D0D0D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color w:val="000009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38" w:hanging="360"/>
      </w:pPr>
      <w:rPr>
        <w:rFonts w:hint="default" w:ascii="Symbol" w:hAnsi="Symbol" w:eastAsia="Symbol" w:cs="Symbol"/>
        <w:color w:val="0D0D0D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0"/>
      <w:ind w:left="103" w:hanging="361"/>
      <w:outlineLvl w:val="2"/>
    </w:pPr>
    <w:rPr>
      <w:rFonts w:ascii="Roboto" w:hAnsi="Roboto" w:eastAsia="Roboto" w:cs="Roboto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20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83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image" Target="media/image2.jpeg"/><Relationship Id="rId11" Type="http://schemas.openxmlformats.org/officeDocument/2006/relationships/hyperlink" Target="https://www.electronicsforu.com/electronics-projects/8051-microcontroller-projects-2" TargetMode="External"/><Relationship Id="rId12" Type="http://schemas.openxmlformats.org/officeDocument/2006/relationships/hyperlink" Target="https://www.electronicsforu.com/electronics-projects/hardware-diy/moving-message-display-lcd" TargetMode="External"/><Relationship Id="rId13" Type="http://schemas.openxmlformats.org/officeDocument/2006/relationships/hyperlink" Target="https://www.electronicsforu.com/electronics-projects/anti-petrol-theft-alarm" TargetMode="External"/><Relationship Id="rId14" Type="http://schemas.openxmlformats.org/officeDocument/2006/relationships/hyperlink" Target="https://www.electronicsforu.com/electronics-projects/hardware-diy/water-level-controller-cum-motor-protector" TargetMode="External"/><Relationship Id="rId15" Type="http://schemas.openxmlformats.org/officeDocument/2006/relationships/hyperlink" Target="https://www.electronicsforu.com/electronics-projects/hardware-diy/microcontroller-rf-based-multiple-device-control" TargetMode="External"/><Relationship Id="rId16" Type="http://schemas.openxmlformats.org/officeDocument/2006/relationships/hyperlink" Target="https://www.electronicsforu.com/electronics-projects/hardware-diy/microcontroller-based-tach" TargetMode="External"/><Relationship Id="rId17" Type="http://schemas.openxmlformats.org/officeDocument/2006/relationships/hyperlink" Target="https://www.electronicsforu.com/electronics-projects/hardware-diy/microcontroller-based-ring-tone-player" TargetMode="External"/><Relationship Id="rId18" Type="http://schemas.openxmlformats.org/officeDocument/2006/relationships/hyperlink" Target="https://www.electronicsforu.com/electronics-projects/hardware-diy/digital-thermometer-cum-controller-3" TargetMode="External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header" Target="header4.xml"/><Relationship Id="rId25" Type="http://schemas.openxmlformats.org/officeDocument/2006/relationships/footer" Target="footer2.xml"/><Relationship Id="rId26" Type="http://schemas.openxmlformats.org/officeDocument/2006/relationships/image" Target="media/image8.jpeg"/><Relationship Id="rId27" Type="http://schemas.openxmlformats.org/officeDocument/2006/relationships/image" Target="media/image9.png"/><Relationship Id="rId28" Type="http://schemas.openxmlformats.org/officeDocument/2006/relationships/image" Target="media/image10.jpeg"/><Relationship Id="rId29" Type="http://schemas.openxmlformats.org/officeDocument/2006/relationships/header" Target="header5.xml"/><Relationship Id="rId30" Type="http://schemas.openxmlformats.org/officeDocument/2006/relationships/footer" Target="footer3.xml"/><Relationship Id="rId31" Type="http://schemas.openxmlformats.org/officeDocument/2006/relationships/image" Target="media/image11.png"/><Relationship Id="rId32" Type="http://schemas.openxmlformats.org/officeDocument/2006/relationships/image" Target="media/image12.jpe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DIGITAL THERMOMETER</dc:title>
  <dcterms:created xsi:type="dcterms:W3CDTF">2022-10-17T04:41:15Z</dcterms:created>
  <dcterms:modified xsi:type="dcterms:W3CDTF">2022-10-17T04:41:15Z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