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a[MAT_A_ROWS][MAT_A_COLS],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b[MAT_B_ROWS][MAT_B_COLS],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res[MAT_A_ROWS][MAT_B_COLS])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MAT_A_ROWS; i++)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MAT_B_COLS; j++)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MAT_B_ROWS; k++)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