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__MATRIXMUL_H__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__MATRIXMUL_H__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MAT_A_ROWS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MAT_A_COLS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MAT_B_ROWS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MAT_B_COLS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a[MAT_A_ROWS][MAT_A_COLS],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b[MAT_B_ROWS][MAT_B_COLS],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res[MAT_A_ROWS][MAT_B_COLS]);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__MATRIXMUL_H__ not defined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