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_matrixmul_HH_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_matrixmul_HH_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matrixmul : public sc_module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a_address0;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a_ce0;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a_q0;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b_address0;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b_ce0;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b_q0;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matrixmul(sc_module_name name);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SC_HAS_PROCESS(matrixmul);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~matrixmul();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ap_CS_fsm;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i_1_fu_127_p2;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i_1_reg_254;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tmp_s_fu_149_p2;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tmp_s_reg_259;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exitcond2_fu_121_p2;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j_1_fu_161_p2;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j_1_reg_268;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ap_CS_fsm_state3;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tmp_2_cast_fu_167_p1;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tmp_2_cast_reg_273;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exitcond1_fu_155_p2;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res_addr_reg_278;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k_1_fu_187_p2;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k_1_reg_286;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ap_CS_fsm_state4;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exitcond_fu_181_p2;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grp_fu_243_p3;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ap_CS_fsm_state5;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i_reg_75;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j_reg_86;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res_load_reg_97;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k_reg_110;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tmp_11_cast_fu_176_p1;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tmp_12_cast_fu_202_p1;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tmp_15_cast_fu_230_p1;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tmp_9_fu_137_p3;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p_shl_cast_fu_145_p1;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tmp_cast_fu_133_p1;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tmp_2_fu_171_p2;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tmp_4_cast_fu_193_p1;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tmp_4_fu_197_p2;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tmp_10_fu_207_p3;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p_shl1_cast_fu_215_p1;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tmp_11_fu_219_p2;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tmp_12_fu_225_p2;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ap_NS_fsm;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ap_ST_fsm_state1;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ap_ST_fsm_state2;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ap_ST_fsm_state3;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ap_ST_fsm_state4;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ap_ST_fsm_state5;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ap_const_lv32_4;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sc_lv&lt;16&gt; ap_const_lv16_0;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ap_const_lv2_3;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thread_a_address0();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thread_a_ce0();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thread_ap_CS_fsm_state2();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thread_ap_CS_fsm_state3();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thread_ap_CS_fsm_state4();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thread_ap_CS_fsm_state5();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thread_b_address0();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thread_b_ce0();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thread_exitcond1_fu_155_p2();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thread_exitcond2_fu_121_p2();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thread_exitcond_fu_181_p2();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thread_i_1_fu_127_p2();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thread_j_1_fu_161_p2();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thread_k_1_fu_187_p2();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thread_p_shl1_cast_fu_215_p1();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thread_p_shl_cast_fu_145_p1();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thread_res_address0();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thread_res_ce0();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thread_res_d0();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thread_res_we0();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thread_tmp_10_fu_207_p3();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thread_tmp_11_cast_fu_176_p1();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thread_tmp_11_fu_219_p2();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thread_tmp_12_cast_fu_202_p1();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thread_tmp_12_fu_225_p2();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thread_tmp_15_cast_fu_230_p1();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thread_tmp_2_cast_fu_167_p1();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thread_tmp_2_fu_171_p2();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thread_tmp_4_cast_fu_193_p1();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thread_tmp_4_fu_197_p2();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thread_tmp_9_fu_137_p3();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thread_tmp_cast_fu_133_p1();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thread_tmp_s_fu_149_p2();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