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8AEF9" w14:textId="09B026F7" w:rsidR="00C17ACD" w:rsidRDefault="00C17ACD" w:rsidP="00C17ACD">
      <w:r w:rsidRPr="000930C2">
        <w:rPr>
          <w:b/>
          <w:bCs/>
        </w:rPr>
        <w:t>1</w:t>
      </w:r>
      <w:r>
        <w:t xml:space="preserve">. </w:t>
      </w:r>
      <w:r>
        <w:t xml:space="preserve">One route in a Scatter-Gather router throws an exception and the exception is not handled by the flow or resource being called.  </w:t>
      </w:r>
      <w:r>
        <w:t>W</w:t>
      </w:r>
      <w:r>
        <w:t xml:space="preserve">ithout additional configuration, how will scatter-Gather handle </w:t>
      </w:r>
      <w:r>
        <w:t>this</w:t>
      </w:r>
      <w:r>
        <w:t xml:space="preserve"> situation? </w:t>
      </w:r>
    </w:p>
    <w:p w14:paraId="61F21D8D" w14:textId="77777777" w:rsidR="00C17ACD" w:rsidRDefault="00C17ACD" w:rsidP="00C17ACD">
      <w:bookmarkStart w:id="0" w:name="_GoBack"/>
      <w:bookmarkEnd w:id="0"/>
      <w:r w:rsidRPr="00E42855">
        <w:rPr>
          <w:highlight w:val="green"/>
        </w:rPr>
        <w:t>A</w:t>
      </w:r>
      <w:r>
        <w:t xml:space="preserve">. The responses from all successful routes will be aggregated and the failed routes response throws an exception on a separate thread; the failed response can be caught and handled. </w:t>
      </w:r>
    </w:p>
    <w:p w14:paraId="4E3EC80C" w14:textId="77777777" w:rsidR="00C17ACD" w:rsidRDefault="00C17ACD" w:rsidP="00C17ACD">
      <w:r>
        <w:t xml:space="preserve">B. Scatter-Gather retries the failed route once; if the same exception is thrown. Scatter-Gather throws an exception. </w:t>
      </w:r>
    </w:p>
    <w:p w14:paraId="7BB9942E" w14:textId="77777777" w:rsidR="00C17ACD" w:rsidRDefault="00C17ACD" w:rsidP="00C17ACD">
      <w:r>
        <w:t xml:space="preserve">C. Scatter-Gather throws an exception; by </w:t>
      </w:r>
      <w:proofErr w:type="gramStart"/>
      <w:r>
        <w:t>default</w:t>
      </w:r>
      <w:proofErr w:type="gramEnd"/>
      <w:r>
        <w:t xml:space="preserve"> Scatter-Gather allows for no failed routes. </w:t>
      </w:r>
    </w:p>
    <w:p w14:paraId="076D4D31" w14:textId="586B5EB8" w:rsidR="00C17ACD" w:rsidRDefault="00C17ACD" w:rsidP="00C17ACD">
      <w:r>
        <w:t xml:space="preserve">D. The responses from all successful routes will be aggregated and the failed routes response is dropped. </w:t>
      </w:r>
    </w:p>
    <w:p w14:paraId="2A1D8F9D" w14:textId="4B1B3A8C" w:rsidR="0000680F" w:rsidRDefault="0000680F" w:rsidP="00C17ACD"/>
    <w:p w14:paraId="2D8B98E0" w14:textId="1643FC0E" w:rsidR="000930C2" w:rsidRDefault="000930C2" w:rsidP="000930C2">
      <w:r w:rsidRPr="000930C2">
        <w:rPr>
          <w:b/>
          <w:bCs/>
        </w:rPr>
        <w:t>2</w:t>
      </w:r>
      <w:r>
        <w:t>. W</w:t>
      </w:r>
      <w:r>
        <w:t xml:space="preserve">hat is the expected behavior of an Inbound FTP endpoint placed within the source of a flow? </w:t>
      </w:r>
    </w:p>
    <w:p w14:paraId="51208A87" w14:textId="2CD1452C" w:rsidR="000930C2" w:rsidRDefault="000930C2" w:rsidP="000930C2">
      <w:r w:rsidRPr="006F0849">
        <w:rPr>
          <w:highlight w:val="green"/>
        </w:rPr>
        <w:t>A</w:t>
      </w:r>
      <w:r>
        <w:t>.</w:t>
      </w:r>
      <w:r>
        <w:t xml:space="preserve"> To connect to an FTP server and check for new files. Every new file creates a new message. By </w:t>
      </w:r>
      <w:proofErr w:type="gramStart"/>
      <w:r>
        <w:t xml:space="preserve">default, </w:t>
      </w:r>
      <w:r>
        <w:t xml:space="preserve">  </w:t>
      </w:r>
      <w:proofErr w:type="gramEnd"/>
      <w:r>
        <w:t xml:space="preserve">Mule deletes the file once it is downloaded. </w:t>
      </w:r>
    </w:p>
    <w:p w14:paraId="54C5F177" w14:textId="77777777" w:rsidR="000930C2" w:rsidRDefault="000930C2" w:rsidP="000930C2">
      <w:r>
        <w:t xml:space="preserve">B. FTP connectors only support outbound endpoints. </w:t>
      </w:r>
    </w:p>
    <w:p w14:paraId="27CB98E0" w14:textId="77777777" w:rsidR="000930C2" w:rsidRDefault="000930C2" w:rsidP="000930C2">
      <w:r>
        <w:t xml:space="preserve">C. </w:t>
      </w:r>
      <w:r>
        <w:t xml:space="preserve">To connect to an FTP server and check for new files. Every new file creates a new message. Mule doesn't change the file on the FTP server. </w:t>
      </w:r>
    </w:p>
    <w:p w14:paraId="6EA1F5C2" w14:textId="4ED8BBA7" w:rsidR="0000680F" w:rsidRDefault="000930C2" w:rsidP="000930C2">
      <w:r>
        <w:t>D. To create an FTP server and configure it to initiate a message every time a file is uploaded.</w:t>
      </w:r>
    </w:p>
    <w:p w14:paraId="6BA3E828" w14:textId="0A0E355B" w:rsidR="005C25A1" w:rsidRDefault="005C25A1" w:rsidP="000930C2"/>
    <w:p w14:paraId="1136BC5E" w14:textId="397567F4" w:rsidR="00796240" w:rsidRDefault="00796240" w:rsidP="00796240">
      <w:r w:rsidRPr="00796240">
        <w:rPr>
          <w:b/>
          <w:bCs/>
        </w:rPr>
        <w:t>3</w:t>
      </w:r>
      <w:r>
        <w:t xml:space="preserve">. </w:t>
      </w:r>
      <w:r>
        <w:t>What do</w:t>
      </w:r>
      <w:r>
        <w:t>es</w:t>
      </w:r>
      <w:r>
        <w:t xml:space="preserve"> the </w:t>
      </w:r>
      <w:proofErr w:type="spellStart"/>
      <w:r>
        <w:t>APIKit</w:t>
      </w:r>
      <w:proofErr w:type="spellEnd"/>
      <w:r>
        <w:t xml:space="preserve"> router not do? </w:t>
      </w:r>
    </w:p>
    <w:p w14:paraId="7368346D" w14:textId="77777777" w:rsidR="00796240" w:rsidRDefault="00796240" w:rsidP="00796240">
      <w:r w:rsidRPr="00796240">
        <w:rPr>
          <w:highlight w:val="green"/>
        </w:rPr>
        <w:t>A</w:t>
      </w:r>
      <w:r>
        <w:t xml:space="preserve">. Set the </w:t>
      </w:r>
      <w:proofErr w:type="spellStart"/>
      <w:r>
        <w:t>baseU</w:t>
      </w:r>
      <w:r>
        <w:t>ri</w:t>
      </w:r>
      <w:proofErr w:type="spellEnd"/>
      <w:r>
        <w:t xml:space="preserve"> of the application based on the RAML definition. </w:t>
      </w:r>
    </w:p>
    <w:p w14:paraId="2361D052" w14:textId="70D13808" w:rsidR="00796240" w:rsidRDefault="00796240" w:rsidP="00796240">
      <w:r>
        <w:t xml:space="preserve">B. </w:t>
      </w:r>
      <w:r>
        <w:t>V</w:t>
      </w:r>
      <w:r>
        <w:t xml:space="preserve">alidate incoming request </w:t>
      </w:r>
      <w:proofErr w:type="spellStart"/>
      <w:r>
        <w:t>schemaS</w:t>
      </w:r>
      <w:proofErr w:type="spellEnd"/>
      <w:r>
        <w:t xml:space="preserve"> based on the RAML definition. </w:t>
      </w:r>
    </w:p>
    <w:p w14:paraId="585CECA1" w14:textId="5ABC61B2" w:rsidR="00796240" w:rsidRDefault="00796240" w:rsidP="00796240">
      <w:r>
        <w:t xml:space="preserve">C. Route requests to specific flows where the flow mapping is defined, regardless of naming syntax. </w:t>
      </w:r>
    </w:p>
    <w:p w14:paraId="5E218A0C" w14:textId="60355F6D" w:rsidR="005C25A1" w:rsidRDefault="00796240" w:rsidP="00796240">
      <w:r>
        <w:t>D. Implicitly route requests to flows with the naming syntax (method</w:t>
      </w:r>
      <w:proofErr w:type="gramStart"/>
      <w:r>
        <w:t>}:{</w:t>
      </w:r>
      <w:proofErr w:type="gramEnd"/>
      <w:r>
        <w:t>resource}:{</w:t>
      </w:r>
      <w:proofErr w:type="spellStart"/>
      <w:r>
        <w:t>routerConfigName</w:t>
      </w:r>
      <w:proofErr w:type="spellEnd"/>
      <w:r>
        <w:t>).</w:t>
      </w:r>
    </w:p>
    <w:p w14:paraId="789BB3F8" w14:textId="38AEAE35" w:rsidR="00D52338" w:rsidRDefault="00D52338" w:rsidP="00796240"/>
    <w:p w14:paraId="1977978E" w14:textId="65F0577F" w:rsidR="009A3F0D" w:rsidRDefault="009A3F0D" w:rsidP="009A3F0D">
      <w:r w:rsidRPr="009A3F0D">
        <w:rPr>
          <w:b/>
          <w:bCs/>
        </w:rPr>
        <w:t>4</w:t>
      </w:r>
      <w:r>
        <w:t xml:space="preserve">. </w:t>
      </w:r>
      <w:r>
        <w:t>W</w:t>
      </w:r>
      <w:r>
        <w:t>hich</w:t>
      </w:r>
      <w:r>
        <w:t xml:space="preserve"> of the following configurations is valid? </w:t>
      </w:r>
    </w:p>
    <w:p w14:paraId="440EBC52" w14:textId="65B380BE" w:rsidR="009A3F0D" w:rsidRDefault="009A3F0D" w:rsidP="009A3F0D">
      <w:r w:rsidRPr="009A3F0D">
        <w:rPr>
          <w:highlight w:val="green"/>
        </w:rPr>
        <w:t>A</w:t>
      </w:r>
      <w:r>
        <w:t xml:space="preserve">. </w:t>
      </w:r>
      <w:r>
        <w:t xml:space="preserve">A </w:t>
      </w:r>
      <w:r>
        <w:t xml:space="preserve">private flow (a flow without a message source) with an exception strategy </w:t>
      </w:r>
    </w:p>
    <w:p w14:paraId="4112F977" w14:textId="77777777" w:rsidR="009A3F0D" w:rsidRDefault="009A3F0D" w:rsidP="009A3F0D">
      <w:r>
        <w:t xml:space="preserve">B. A flow with no message processors </w:t>
      </w:r>
    </w:p>
    <w:p w14:paraId="631201E9" w14:textId="77777777" w:rsidR="009A3F0D" w:rsidRDefault="009A3F0D" w:rsidP="009A3F0D">
      <w:r>
        <w:t xml:space="preserve">C. A </w:t>
      </w:r>
      <w:proofErr w:type="spellStart"/>
      <w:r>
        <w:t>subflow</w:t>
      </w:r>
      <w:proofErr w:type="spellEnd"/>
      <w:r>
        <w:t xml:space="preserve"> with a VM inbound endpoint </w:t>
      </w:r>
    </w:p>
    <w:p w14:paraId="205DEB37" w14:textId="3A5378E8" w:rsidR="00D52338" w:rsidRDefault="009A3F0D" w:rsidP="009A3F0D">
      <w:r>
        <w:t xml:space="preserve">D. A </w:t>
      </w:r>
      <w:proofErr w:type="spellStart"/>
      <w:r>
        <w:t>subflow</w:t>
      </w:r>
      <w:proofErr w:type="spellEnd"/>
      <w:r>
        <w:t xml:space="preserve"> with</w:t>
      </w:r>
      <w:r>
        <w:t xml:space="preserve"> a</w:t>
      </w:r>
      <w:r>
        <w:t>n exception strategy</w:t>
      </w:r>
    </w:p>
    <w:p w14:paraId="2F522FAE" w14:textId="7EFBE00D" w:rsidR="00395F9C" w:rsidRDefault="00395F9C" w:rsidP="009A3F0D"/>
    <w:p w14:paraId="134803F0" w14:textId="4ABF36C2" w:rsidR="00395F9C" w:rsidRDefault="00395F9C" w:rsidP="00395F9C">
      <w:r w:rsidRPr="00395F9C">
        <w:rPr>
          <w:b/>
          <w:bCs/>
        </w:rPr>
        <w:lastRenderedPageBreak/>
        <w:t>5</w:t>
      </w:r>
      <w:r>
        <w:t xml:space="preserve">. </w:t>
      </w:r>
      <w:r>
        <w:t xml:space="preserve">Which 'three' statements about </w:t>
      </w:r>
      <w:proofErr w:type="spellStart"/>
      <w:r>
        <w:t>DataWeave</w:t>
      </w:r>
      <w:proofErr w:type="spellEnd"/>
      <w:r>
        <w:t xml:space="preserve"> transformations are true? Choose 3 answers </w:t>
      </w:r>
    </w:p>
    <w:p w14:paraId="595AC014" w14:textId="77777777" w:rsidR="00395F9C" w:rsidRDefault="00395F9C" w:rsidP="00395F9C">
      <w:r>
        <w:t xml:space="preserve">A. They can be reused for different inputs. </w:t>
      </w:r>
    </w:p>
    <w:p w14:paraId="3145FB47" w14:textId="23FAE188" w:rsidR="00395F9C" w:rsidRDefault="00395F9C" w:rsidP="00395F9C">
      <w:r w:rsidRPr="00395F9C">
        <w:rPr>
          <w:highlight w:val="green"/>
        </w:rPr>
        <w:t>B</w:t>
      </w:r>
      <w:r>
        <w:t xml:space="preserve">. They can be reused for different types of outputs. </w:t>
      </w:r>
    </w:p>
    <w:p w14:paraId="0A6C0358" w14:textId="38C67FCE" w:rsidR="00395F9C" w:rsidRDefault="00395F9C" w:rsidP="00395F9C">
      <w:r w:rsidRPr="00395F9C">
        <w:rPr>
          <w:highlight w:val="green"/>
        </w:rPr>
        <w:t>C</w:t>
      </w:r>
      <w:r>
        <w:t xml:space="preserve">. They can be written inline in a Transform Message component. </w:t>
      </w:r>
    </w:p>
    <w:p w14:paraId="1FCF5B9E" w14:textId="3EF45469" w:rsidR="00395F9C" w:rsidRDefault="00395F9C" w:rsidP="00395F9C">
      <w:r w:rsidRPr="00395F9C">
        <w:rPr>
          <w:highlight w:val="green"/>
        </w:rPr>
        <w:t>D</w:t>
      </w:r>
      <w:r>
        <w:t>. They can be stored in external OWL files.</w:t>
      </w:r>
    </w:p>
    <w:p w14:paraId="3E57181C" w14:textId="2E44CD74" w:rsidR="006F4B6C" w:rsidRDefault="006F4B6C" w:rsidP="00395F9C"/>
    <w:p w14:paraId="4C85BC53" w14:textId="027346E1" w:rsidR="006F4B6C" w:rsidRDefault="006F4B6C" w:rsidP="006F4B6C">
      <w:r w:rsidRPr="006F4B6C">
        <w:rPr>
          <w:b/>
          <w:bCs/>
        </w:rPr>
        <w:t>6</w:t>
      </w:r>
      <w:r>
        <w:t xml:space="preserve">. </w:t>
      </w:r>
      <w:r>
        <w:t xml:space="preserve">A flow has the following configuration: </w:t>
      </w:r>
    </w:p>
    <w:p w14:paraId="1EE75CF5" w14:textId="692313FF" w:rsidR="006F4B6C" w:rsidRDefault="006F4B6C" w:rsidP="006F4B6C">
      <w:r>
        <w:t xml:space="preserve">&lt;flow&gt; </w:t>
      </w:r>
    </w:p>
    <w:p w14:paraId="01C31A3F" w14:textId="534EE9F9" w:rsidR="006F4B6C" w:rsidRDefault="006F4B6C" w:rsidP="006F4B6C">
      <w:r>
        <w:t>…</w:t>
      </w:r>
    </w:p>
    <w:p w14:paraId="4196941F" w14:textId="22D421CD" w:rsidR="006F4B6C" w:rsidRDefault="006F4B6C" w:rsidP="006F4B6C">
      <w:r>
        <w:t>&lt;</w:t>
      </w:r>
      <w:r>
        <w:t>set-</w:t>
      </w:r>
      <w:proofErr w:type="spellStart"/>
      <w:r>
        <w:t>propecty</w:t>
      </w:r>
      <w:proofErr w:type="spellEnd"/>
      <w:r>
        <w:t xml:space="preserve"> </w:t>
      </w:r>
      <w:proofErr w:type="spellStart"/>
      <w:r>
        <w:t>doc:name</w:t>
      </w:r>
      <w:proofErr w:type="spellEnd"/>
      <w:proofErr w:type="gramStart"/>
      <w:r>
        <w:t>=”</w:t>
      </w:r>
      <w:r>
        <w:t>Propert</w:t>
      </w:r>
      <w:r>
        <w:t>y</w:t>
      </w:r>
      <w:proofErr w:type="gramEnd"/>
      <w:r>
        <w:t>”</w:t>
      </w:r>
      <w:r>
        <w:t xml:space="preserve"> </w:t>
      </w:r>
      <w:proofErr w:type="spellStart"/>
      <w:r>
        <w:t>pro</w:t>
      </w:r>
      <w:r>
        <w:t>p</w:t>
      </w:r>
      <w:r>
        <w:t>erty</w:t>
      </w:r>
      <w:r>
        <w:t>N</w:t>
      </w:r>
      <w:r>
        <w:t>ame</w:t>
      </w:r>
      <w:proofErr w:type="spellEnd"/>
      <w:r>
        <w:t>=”size”</w:t>
      </w:r>
      <w:r>
        <w:t xml:space="preserve"> value</w:t>
      </w:r>
      <w:r>
        <w:t>=”</w:t>
      </w:r>
      <w:r>
        <w:t>small</w:t>
      </w:r>
      <w:r>
        <w:t>”/</w:t>
      </w:r>
      <w:r>
        <w:t xml:space="preserve">&gt; </w:t>
      </w:r>
    </w:p>
    <w:p w14:paraId="48BD31A4" w14:textId="77777777" w:rsidR="006F4B6C" w:rsidRDefault="006F4B6C" w:rsidP="006F4B6C">
      <w:r>
        <w:t xml:space="preserve">&lt;/flow&gt; </w:t>
      </w:r>
    </w:p>
    <w:p w14:paraId="1D264C41" w14:textId="2CD17499" w:rsidR="006F4B6C" w:rsidRDefault="006F4B6C" w:rsidP="006F4B6C">
      <w:r>
        <w:t xml:space="preserve">What Is the correct MEL expression for retrieving </w:t>
      </w:r>
      <w:r w:rsidR="000D3E1B">
        <w:t>the</w:t>
      </w:r>
      <w:r>
        <w:t xml:space="preserve"> value of the size property? </w:t>
      </w:r>
    </w:p>
    <w:p w14:paraId="74632392" w14:textId="54C26E23" w:rsidR="00D74654" w:rsidRDefault="006F4B6C" w:rsidP="006F4B6C">
      <w:r w:rsidRPr="000307DF">
        <w:rPr>
          <w:highlight w:val="green"/>
        </w:rPr>
        <w:t>A</w:t>
      </w:r>
      <w:r>
        <w:t xml:space="preserve">. </w:t>
      </w:r>
      <w:r w:rsidR="00D74654">
        <w:t>#[</w:t>
      </w:r>
      <w:proofErr w:type="spellStart"/>
      <w:proofErr w:type="gramStart"/>
      <w:r w:rsidR="00D74654">
        <w:t>m</w:t>
      </w:r>
      <w:r>
        <w:t>essage.outboundPrope</w:t>
      </w:r>
      <w:r w:rsidR="00D74654">
        <w:t>r</w:t>
      </w:r>
      <w:r>
        <w:t>ties</w:t>
      </w:r>
      <w:proofErr w:type="spellEnd"/>
      <w:proofErr w:type="gramEnd"/>
      <w:r w:rsidR="00D74654">
        <w:t>(‘size’)]</w:t>
      </w:r>
      <w:r>
        <w:t xml:space="preserve"> </w:t>
      </w:r>
    </w:p>
    <w:p w14:paraId="53AD1614" w14:textId="3468806B" w:rsidR="00D74654" w:rsidRDefault="006F4B6C" w:rsidP="006F4B6C">
      <w:r>
        <w:t xml:space="preserve">B. </w:t>
      </w:r>
      <w:r w:rsidR="00232E8C">
        <w:t>#[</w:t>
      </w:r>
      <w:proofErr w:type="spellStart"/>
      <w:proofErr w:type="gramStart"/>
      <w:r w:rsidR="00232E8C">
        <w:t>message.</w:t>
      </w:r>
      <w:r w:rsidR="00232E8C">
        <w:t>in</w:t>
      </w:r>
      <w:r w:rsidR="00232E8C">
        <w:t>boundProperties</w:t>
      </w:r>
      <w:proofErr w:type="spellEnd"/>
      <w:proofErr w:type="gramEnd"/>
      <w:r w:rsidR="00232E8C">
        <w:t>(‘size’)]</w:t>
      </w:r>
    </w:p>
    <w:p w14:paraId="340CABDD" w14:textId="6FCA4CDA" w:rsidR="00D74654" w:rsidRDefault="006F4B6C" w:rsidP="006F4B6C">
      <w:r>
        <w:t xml:space="preserve">C. </w:t>
      </w:r>
      <w:r w:rsidR="009256D0">
        <w:t>#[</w:t>
      </w:r>
      <w:proofErr w:type="spellStart"/>
      <w:proofErr w:type="gramStart"/>
      <w:r w:rsidR="009256D0">
        <w:t>message.</w:t>
      </w:r>
      <w:r w:rsidR="009256D0">
        <w:t>p</w:t>
      </w:r>
      <w:r w:rsidR="009256D0">
        <w:t>roperties</w:t>
      </w:r>
      <w:proofErr w:type="spellEnd"/>
      <w:proofErr w:type="gramEnd"/>
      <w:r w:rsidR="009256D0">
        <w:t>(‘size’)]</w:t>
      </w:r>
    </w:p>
    <w:p w14:paraId="208AA878" w14:textId="78CA7229" w:rsidR="006F4B6C" w:rsidRDefault="006F4B6C" w:rsidP="006F4B6C">
      <w:r>
        <w:t xml:space="preserve">D. </w:t>
      </w:r>
      <w:r w:rsidR="009256D0">
        <w:t>#[</w:t>
      </w:r>
      <w:proofErr w:type="spellStart"/>
      <w:proofErr w:type="gramStart"/>
      <w:r w:rsidR="009256D0">
        <w:t>message.</w:t>
      </w:r>
      <w:r w:rsidR="009256D0">
        <w:t>get</w:t>
      </w:r>
      <w:r w:rsidR="009256D0">
        <w:t>Propert</w:t>
      </w:r>
      <w:r w:rsidR="009256D0">
        <w:t>y</w:t>
      </w:r>
      <w:proofErr w:type="spellEnd"/>
      <w:proofErr w:type="gramEnd"/>
      <w:r w:rsidR="009256D0">
        <w:t>(‘size’)]</w:t>
      </w:r>
    </w:p>
    <w:p w14:paraId="098A7C38" w14:textId="20CC246C" w:rsidR="00B24764" w:rsidRDefault="00B24764" w:rsidP="006F4B6C"/>
    <w:p w14:paraId="12956DC0" w14:textId="5448DDEB" w:rsidR="00B24764" w:rsidRDefault="00B24764" w:rsidP="00B24764">
      <w:r w:rsidRPr="00B24764">
        <w:rPr>
          <w:b/>
          <w:bCs/>
        </w:rPr>
        <w:t>7</w:t>
      </w:r>
      <w:r>
        <w:t>.</w:t>
      </w:r>
      <w:r w:rsidR="00931D68">
        <w:t xml:space="preserve"> </w:t>
      </w:r>
      <w:r>
        <w:t xml:space="preserve">Which part of a Mule message is considered immutable? </w:t>
      </w:r>
    </w:p>
    <w:p w14:paraId="7B0F5CFF" w14:textId="4F49DF1B" w:rsidR="00B24764" w:rsidRDefault="00B24764" w:rsidP="00B24764">
      <w:r>
        <w:t xml:space="preserve">A. Session </w:t>
      </w:r>
      <w:r>
        <w:t>variables</w:t>
      </w:r>
      <w:r>
        <w:t xml:space="preserve"> </w:t>
      </w:r>
    </w:p>
    <w:p w14:paraId="308A86A5" w14:textId="77777777" w:rsidR="00B24764" w:rsidRDefault="00B24764" w:rsidP="00B24764">
      <w:r>
        <w:t xml:space="preserve">B. Outbound Properties </w:t>
      </w:r>
    </w:p>
    <w:p w14:paraId="6512A152" w14:textId="77777777" w:rsidR="00B24764" w:rsidRDefault="00B24764" w:rsidP="00B24764">
      <w:r>
        <w:t xml:space="preserve">C. Payload </w:t>
      </w:r>
    </w:p>
    <w:p w14:paraId="6D4BCBBF" w14:textId="040C590E" w:rsidR="00B24764" w:rsidRDefault="00B24764" w:rsidP="00B24764">
      <w:r w:rsidRPr="007F612C">
        <w:rPr>
          <w:highlight w:val="green"/>
        </w:rPr>
        <w:t>D</w:t>
      </w:r>
      <w:r>
        <w:t xml:space="preserve">. Inbound Properties </w:t>
      </w:r>
    </w:p>
    <w:p w14:paraId="61B9331D" w14:textId="523373AC" w:rsidR="00B24764" w:rsidRDefault="00B24764" w:rsidP="00B24764">
      <w:r>
        <w:t>E. Flow variables</w:t>
      </w:r>
    </w:p>
    <w:p w14:paraId="529DFFED" w14:textId="5A32B1DE" w:rsidR="00B24764" w:rsidRDefault="00B24764" w:rsidP="00B24764">
      <w:r>
        <w:t>F. Attachments</w:t>
      </w:r>
    </w:p>
    <w:p w14:paraId="65DE7BD2" w14:textId="23410FE4" w:rsidR="00AD1772" w:rsidRDefault="00AD1772" w:rsidP="00B24764"/>
    <w:p w14:paraId="6A3165D5" w14:textId="251572C3" w:rsidR="00AD1772" w:rsidRDefault="00AD1772" w:rsidP="00AD1772">
      <w:r w:rsidRPr="00AD1772">
        <w:rPr>
          <w:b/>
          <w:bCs/>
        </w:rPr>
        <w:t>8</w:t>
      </w:r>
      <w:r>
        <w:t xml:space="preserve">. </w:t>
      </w:r>
      <w:r>
        <w:t>A flow needs to be exposed at http://</w:t>
      </w:r>
      <w:r>
        <w:t>{</w:t>
      </w:r>
      <w:r>
        <w:t>hos</w:t>
      </w:r>
      <w:r>
        <w:t>t}</w:t>
      </w:r>
      <w:r>
        <w:t>/my</w:t>
      </w:r>
      <w:r>
        <w:t>Path</w:t>
      </w:r>
      <w:r>
        <w:t xml:space="preserve"> for users to retrieve data. Assuming the </w:t>
      </w:r>
      <w:r>
        <w:t>flow</w:t>
      </w:r>
      <w:r>
        <w:t xml:space="preserve"> logic already exists, what are the minimum elements needed to achieve this? </w:t>
      </w:r>
    </w:p>
    <w:p w14:paraId="04C46EB8" w14:textId="77777777" w:rsidR="00AD1772" w:rsidRDefault="00AD1772" w:rsidP="00AD1772">
      <w:r>
        <w:t xml:space="preserve">A. An </w:t>
      </w:r>
      <w:proofErr w:type="gramStart"/>
      <w:r>
        <w:t>http</w:t>
      </w:r>
      <w:r>
        <w:t>:listener</w:t>
      </w:r>
      <w:proofErr w:type="gramEnd"/>
      <w:r>
        <w:t>-</w:t>
      </w:r>
      <w:r>
        <w:t>config</w:t>
      </w:r>
      <w:r>
        <w:t xml:space="preserve"> </w:t>
      </w:r>
    </w:p>
    <w:p w14:paraId="02EF8155" w14:textId="77777777" w:rsidR="00AD1772" w:rsidRDefault="00AD1772" w:rsidP="00AD1772">
      <w:r>
        <w:t>B</w:t>
      </w:r>
      <w:r>
        <w:t xml:space="preserve">. An </w:t>
      </w:r>
      <w:proofErr w:type="gramStart"/>
      <w:r>
        <w:t>http</w:t>
      </w:r>
      <w:r>
        <w:t>:li</w:t>
      </w:r>
      <w:r>
        <w:t>stener</w:t>
      </w:r>
      <w:proofErr w:type="gramEnd"/>
      <w:r>
        <w:t>-</w:t>
      </w:r>
      <w:r>
        <w:t xml:space="preserve">config and a RAML file </w:t>
      </w:r>
    </w:p>
    <w:p w14:paraId="46E2B532" w14:textId="1D51A374" w:rsidR="00AD1772" w:rsidRDefault="00AD1772" w:rsidP="00AD1772">
      <w:r w:rsidRPr="00AD1772">
        <w:rPr>
          <w:highlight w:val="green"/>
        </w:rPr>
        <w:lastRenderedPageBreak/>
        <w:t>C</w:t>
      </w:r>
      <w:r>
        <w:t xml:space="preserve">.  An </w:t>
      </w:r>
      <w:proofErr w:type="gramStart"/>
      <w:r>
        <w:t>http:listener</w:t>
      </w:r>
      <w:proofErr w:type="gramEnd"/>
      <w:r>
        <w:t xml:space="preserve"> </w:t>
      </w:r>
      <w:r>
        <w:t xml:space="preserve">endpoint and an http:listener-config </w:t>
      </w:r>
    </w:p>
    <w:p w14:paraId="120B6730" w14:textId="7FBF563A" w:rsidR="00AD1772" w:rsidRDefault="00AD1772" w:rsidP="00AD1772">
      <w:r>
        <w:t xml:space="preserve">D. An </w:t>
      </w:r>
      <w:proofErr w:type="gramStart"/>
      <w:r>
        <w:t>http:listener</w:t>
      </w:r>
      <w:proofErr w:type="gramEnd"/>
      <w:r>
        <w:t xml:space="preserve"> </w:t>
      </w:r>
      <w:r>
        <w:t>endpoint</w:t>
      </w:r>
    </w:p>
    <w:p w14:paraId="6A5BF3FE" w14:textId="64AC3A1A" w:rsidR="00485444" w:rsidRDefault="00485444" w:rsidP="00AD1772"/>
    <w:p w14:paraId="4CF7619D" w14:textId="77777777" w:rsidR="00485444" w:rsidRPr="00485444" w:rsidRDefault="00485444" w:rsidP="00485444">
      <w:r w:rsidRPr="00485444">
        <w:rPr>
          <w:b/>
          <w:bCs/>
        </w:rPr>
        <w:t>9</w:t>
      </w:r>
      <w:r>
        <w:rPr>
          <w:b/>
          <w:bCs/>
        </w:rPr>
        <w:t xml:space="preserve">. </w:t>
      </w:r>
      <w:r w:rsidRPr="00485444">
        <w:t xml:space="preserve">What is the default behavior of a filter? </w:t>
      </w:r>
    </w:p>
    <w:p w14:paraId="3D315F48" w14:textId="77777777" w:rsidR="00485444" w:rsidRDefault="00485444" w:rsidP="00485444">
      <w:r w:rsidRPr="00485444">
        <w:t xml:space="preserve">A. To let messages through or route them to a second flow based on if a condition is not met. </w:t>
      </w:r>
    </w:p>
    <w:p w14:paraId="31E5D9CE" w14:textId="74E62D29" w:rsidR="00485444" w:rsidRDefault="00485444" w:rsidP="00485444">
      <w:r w:rsidRPr="00485444">
        <w:t xml:space="preserve">B. To let messages through or route them to a DLQ if a </w:t>
      </w:r>
      <w:r w:rsidR="00BB3FC7" w:rsidRPr="00485444">
        <w:t xml:space="preserve">condition </w:t>
      </w:r>
      <w:r w:rsidRPr="00485444">
        <w:t xml:space="preserve">is not met. </w:t>
      </w:r>
    </w:p>
    <w:p w14:paraId="3D77F259" w14:textId="14A60920" w:rsidR="00485444" w:rsidRDefault="00485444" w:rsidP="00485444">
      <w:r w:rsidRPr="00485444">
        <w:t xml:space="preserve">C. To let parts of a message through based on the filter expression. </w:t>
      </w:r>
    </w:p>
    <w:p w14:paraId="3E3DE7B0" w14:textId="4584912B" w:rsidR="00485444" w:rsidRDefault="00485444" w:rsidP="00485444">
      <w:r w:rsidRPr="00C058B5">
        <w:rPr>
          <w:highlight w:val="green"/>
        </w:rPr>
        <w:t>D</w:t>
      </w:r>
      <w:r w:rsidRPr="00485444">
        <w:t>. To let messages through or drop them if a condition is not met.</w:t>
      </w:r>
    </w:p>
    <w:p w14:paraId="09C1F04C" w14:textId="702C46A2" w:rsidR="00A85AA9" w:rsidRDefault="00A85AA9" w:rsidP="00485444"/>
    <w:p w14:paraId="6EB852A0" w14:textId="77777777" w:rsidR="00A85AA9" w:rsidRPr="00A85AA9" w:rsidRDefault="00A85AA9" w:rsidP="00A85AA9">
      <w:r w:rsidRPr="00A85AA9">
        <w:rPr>
          <w:b/>
          <w:bCs/>
        </w:rPr>
        <w:t>10</w:t>
      </w:r>
      <w:r>
        <w:rPr>
          <w:b/>
          <w:bCs/>
        </w:rPr>
        <w:t xml:space="preserve">. </w:t>
      </w:r>
      <w:r w:rsidRPr="00A85AA9">
        <w:t xml:space="preserve">What does the payload of a Mule message always contain? </w:t>
      </w:r>
    </w:p>
    <w:p w14:paraId="757BD615" w14:textId="1460B454" w:rsidR="00A85AA9" w:rsidRDefault="00A85AA9" w:rsidP="00A85AA9">
      <w:r w:rsidRPr="00A85AA9">
        <w:t xml:space="preserve">A. A Java object implementing the Collection interface (such as an </w:t>
      </w:r>
      <w:r>
        <w:t>Array</w:t>
      </w:r>
      <w:r w:rsidR="004E0E2D">
        <w:t>L</w:t>
      </w:r>
      <w:r>
        <w:t>ist</w:t>
      </w:r>
      <w:r w:rsidRPr="00A85AA9">
        <w:t xml:space="preserve">) </w:t>
      </w:r>
    </w:p>
    <w:p w14:paraId="1FD5F021" w14:textId="77777777" w:rsidR="00A85AA9" w:rsidRDefault="00A85AA9" w:rsidP="00A85AA9">
      <w:r w:rsidRPr="00A85AA9">
        <w:t xml:space="preserve">B. A </w:t>
      </w:r>
      <w:r>
        <w:t>J</w:t>
      </w:r>
      <w:r w:rsidRPr="00A85AA9">
        <w:t xml:space="preserve">SON representation the data </w:t>
      </w:r>
    </w:p>
    <w:p w14:paraId="3B8A0F8D" w14:textId="77777777" w:rsidR="00A85AA9" w:rsidRDefault="00A85AA9" w:rsidP="00A85AA9">
      <w:r w:rsidRPr="00A85AA9">
        <w:rPr>
          <w:highlight w:val="green"/>
        </w:rPr>
        <w:t>C</w:t>
      </w:r>
      <w:r w:rsidRPr="00A85AA9">
        <w:t xml:space="preserve">. A Java object determined by the messages source and processors </w:t>
      </w:r>
    </w:p>
    <w:p w14:paraId="6D9EA970" w14:textId="663B28AD" w:rsidR="00A85AA9" w:rsidRDefault="00A85AA9" w:rsidP="00A85AA9">
      <w:r w:rsidRPr="00A85AA9">
        <w:t xml:space="preserve">D. </w:t>
      </w:r>
      <w:proofErr w:type="gramStart"/>
      <w:r w:rsidR="00125203">
        <w:t>A</w:t>
      </w:r>
      <w:proofErr w:type="gramEnd"/>
      <w:r w:rsidR="00125203">
        <w:t xml:space="preserve"> </w:t>
      </w:r>
      <w:r w:rsidRPr="00A85AA9">
        <w:t>XML representation of the data</w:t>
      </w:r>
    </w:p>
    <w:p w14:paraId="069450F0" w14:textId="02F1C3BC" w:rsidR="00E3313B" w:rsidRDefault="00E3313B" w:rsidP="00A85AA9"/>
    <w:p w14:paraId="6BF9A9B2" w14:textId="21850002" w:rsidR="00E3313B" w:rsidRDefault="00E3313B" w:rsidP="00E3313B">
      <w:r w:rsidRPr="00E3313B">
        <w:rPr>
          <w:b/>
          <w:bCs/>
        </w:rPr>
        <w:t>11</w:t>
      </w:r>
      <w:r>
        <w:t>. W</w:t>
      </w:r>
      <w:r>
        <w:t xml:space="preserve">hich case best warrants the use of a </w:t>
      </w:r>
      <w:proofErr w:type="spellStart"/>
      <w:r>
        <w:t>subflow</w:t>
      </w:r>
      <w:proofErr w:type="spellEnd"/>
      <w:r>
        <w:t xml:space="preserve">? </w:t>
      </w:r>
    </w:p>
    <w:p w14:paraId="2CDB2DAE" w14:textId="77777777" w:rsidR="00E3313B" w:rsidRDefault="00E3313B" w:rsidP="00E3313B">
      <w:r>
        <w:t>A. A need to define specific e</w:t>
      </w:r>
      <w:r>
        <w:t>rr</w:t>
      </w:r>
      <w:r>
        <w:t xml:space="preserve">or handling for a group of logic </w:t>
      </w:r>
    </w:p>
    <w:p w14:paraId="66BEC69B" w14:textId="77777777" w:rsidR="00E3313B" w:rsidRDefault="00E3313B" w:rsidP="00E3313B">
      <w:r>
        <w:t xml:space="preserve">B. A need to send a Mule message to a different flow via a transport-based endpoint </w:t>
      </w:r>
    </w:p>
    <w:p w14:paraId="0A09F814" w14:textId="77777777" w:rsidR="00E3313B" w:rsidRDefault="00E3313B" w:rsidP="00E3313B">
      <w:r w:rsidRPr="00E3313B">
        <w:rPr>
          <w:highlight w:val="green"/>
        </w:rPr>
        <w:t>C</w:t>
      </w:r>
      <w:r>
        <w:t xml:space="preserve">. A need to reactor duplicate logic into One reusable call </w:t>
      </w:r>
    </w:p>
    <w:p w14:paraId="0FEEADC9" w14:textId="64DB53D7" w:rsidR="00E3313B" w:rsidRDefault="00E3313B" w:rsidP="00E3313B">
      <w:r>
        <w:t>D. A need to tune the thread pool on a group of message processors</w:t>
      </w:r>
    </w:p>
    <w:p w14:paraId="4D2C495A" w14:textId="3706F144" w:rsidR="00D129A9" w:rsidRDefault="00D129A9" w:rsidP="00E3313B"/>
    <w:p w14:paraId="22194933" w14:textId="4D520AAE" w:rsidR="00D129A9" w:rsidRDefault="00D129A9" w:rsidP="00D129A9">
      <w:r w:rsidRPr="00D129A9">
        <w:rPr>
          <w:b/>
          <w:bCs/>
        </w:rPr>
        <w:t>12</w:t>
      </w:r>
      <w:r>
        <w:t>. W</w:t>
      </w:r>
      <w:r>
        <w:t>hen separating a mule application into multiple Mule configuration (</w:t>
      </w:r>
      <w:r>
        <w:t>X</w:t>
      </w:r>
      <w:r>
        <w:t xml:space="preserve">ML) </w:t>
      </w:r>
      <w:r>
        <w:t>f</w:t>
      </w:r>
      <w:r>
        <w:t xml:space="preserve">iles, </w:t>
      </w:r>
      <w:r>
        <w:t>which</w:t>
      </w:r>
      <w:r>
        <w:t xml:space="preserve"> of the following Is true? </w:t>
      </w:r>
    </w:p>
    <w:p w14:paraId="6656223D" w14:textId="42D5F229" w:rsidR="00D129A9" w:rsidRDefault="00D129A9" w:rsidP="00D129A9">
      <w:r w:rsidRPr="00D6607E">
        <w:rPr>
          <w:highlight w:val="green"/>
        </w:rPr>
        <w:t>A</w:t>
      </w:r>
      <w:r>
        <w:t xml:space="preserve">. </w:t>
      </w:r>
      <w:r>
        <w:t>All flows must have unique names</w:t>
      </w:r>
      <w:r w:rsidR="00D6607E">
        <w:t>,</w:t>
      </w:r>
      <w:r>
        <w:t xml:space="preserve"> regardless of whether the flows exist in different Mule configuration (XML) files. </w:t>
      </w:r>
    </w:p>
    <w:p w14:paraId="050C0F80" w14:textId="77777777" w:rsidR="00D129A9" w:rsidRDefault="00D129A9" w:rsidP="00D129A9">
      <w:r>
        <w:t xml:space="preserve">B. </w:t>
      </w:r>
      <w:r>
        <w:t xml:space="preserve">Flows in one Mule configuration (XML) file don't have visibility into flows of another Mule configuration (XML) file. </w:t>
      </w:r>
    </w:p>
    <w:p w14:paraId="76B154C0" w14:textId="77777777" w:rsidR="00D129A9" w:rsidRDefault="00D129A9" w:rsidP="00D129A9">
      <w:r>
        <w:t xml:space="preserve">C. </w:t>
      </w:r>
      <w:proofErr w:type="spellStart"/>
      <w:r>
        <w:t>Subflows</w:t>
      </w:r>
      <w:proofErr w:type="spellEnd"/>
      <w:r>
        <w:t>, because they do not have a message source</w:t>
      </w:r>
      <w:r>
        <w:t xml:space="preserve">, </w:t>
      </w:r>
      <w:r>
        <w:t xml:space="preserve">cannot be referenced from another Mule </w:t>
      </w:r>
      <w:proofErr w:type="gramStart"/>
      <w:r>
        <w:t>configuration  (</w:t>
      </w:r>
      <w:proofErr w:type="gramEnd"/>
      <w:r>
        <w:t xml:space="preserve">XML) file. </w:t>
      </w:r>
    </w:p>
    <w:p w14:paraId="206282F0" w14:textId="53945A9F" w:rsidR="00D129A9" w:rsidRDefault="00D129A9" w:rsidP="00D129A9">
      <w:r>
        <w:lastRenderedPageBreak/>
        <w:t xml:space="preserve">D. </w:t>
      </w:r>
      <w:r>
        <w:t>Global elements defined in one Mule configuration (XML) file cannot be referenced from another Mule configuration (XML) file.</w:t>
      </w:r>
    </w:p>
    <w:p w14:paraId="7D6574A7" w14:textId="38392447" w:rsidR="00462D87" w:rsidRDefault="00462D87" w:rsidP="00D129A9"/>
    <w:p w14:paraId="4F42B95A" w14:textId="5E88DF64" w:rsidR="00462D87" w:rsidRDefault="00462D87" w:rsidP="00462D87">
      <w:r w:rsidRPr="00462D87">
        <w:rPr>
          <w:b/>
          <w:bCs/>
        </w:rPr>
        <w:t>13</w:t>
      </w:r>
      <w:r>
        <w:t xml:space="preserve">. </w:t>
      </w:r>
      <w:r>
        <w:t xml:space="preserve">Which of the following transports only supports the one-way exchange-pattern? </w:t>
      </w:r>
    </w:p>
    <w:p w14:paraId="40021648" w14:textId="3726E9B6" w:rsidR="00462D87" w:rsidRDefault="00462D87" w:rsidP="00462D87">
      <w:r>
        <w:t xml:space="preserve">A. HTTP </w:t>
      </w:r>
    </w:p>
    <w:p w14:paraId="295876C5" w14:textId="77777777" w:rsidR="00462D87" w:rsidRDefault="00462D87" w:rsidP="00462D87">
      <w:r>
        <w:t xml:space="preserve">B. VM </w:t>
      </w:r>
    </w:p>
    <w:p w14:paraId="103F5236" w14:textId="34B85CA8" w:rsidR="00462D87" w:rsidRDefault="00462D87" w:rsidP="00462D87">
      <w:r w:rsidRPr="005869FC">
        <w:rPr>
          <w:highlight w:val="green"/>
        </w:rPr>
        <w:t>C</w:t>
      </w:r>
      <w:r>
        <w:t>. F</w:t>
      </w:r>
      <w:r>
        <w:t>ile</w:t>
      </w:r>
    </w:p>
    <w:p w14:paraId="03318A25" w14:textId="4BEB47EF" w:rsidR="00462D87" w:rsidRDefault="00462D87" w:rsidP="00462D87">
      <w:r>
        <w:t xml:space="preserve">D. </w:t>
      </w:r>
      <w:r>
        <w:t>J</w:t>
      </w:r>
      <w:r>
        <w:t>MS</w:t>
      </w:r>
    </w:p>
    <w:p w14:paraId="1C33778A" w14:textId="7D7DA931" w:rsidR="00B53CF5" w:rsidRDefault="00B53CF5" w:rsidP="00462D87"/>
    <w:p w14:paraId="1A25ADE1" w14:textId="2CD6C71B" w:rsidR="00B53CF5" w:rsidRDefault="00B53CF5" w:rsidP="00B53CF5">
      <w:r w:rsidRPr="009C5E3C">
        <w:rPr>
          <w:b/>
          <w:bCs/>
        </w:rPr>
        <w:t>14</w:t>
      </w:r>
      <w:r>
        <w:t xml:space="preserve">. </w:t>
      </w:r>
      <w:r>
        <w:t>Payload m</w:t>
      </w:r>
      <w:r>
        <w:t>e</w:t>
      </w:r>
      <w:r>
        <w:t xml:space="preserve">tadata is automatically created for </w:t>
      </w:r>
      <w:r>
        <w:t>which</w:t>
      </w:r>
      <w:r>
        <w:t xml:space="preserve"> </w:t>
      </w:r>
      <w:r>
        <w:t>“</w:t>
      </w:r>
      <w:r>
        <w:t>two</w:t>
      </w:r>
      <w:r>
        <w:t>”</w:t>
      </w:r>
      <w:r>
        <w:t xml:space="preserve"> types of connector endpoints? Choose 2 answers </w:t>
      </w:r>
    </w:p>
    <w:p w14:paraId="2D140D2C" w14:textId="77777777" w:rsidR="00B53CF5" w:rsidRDefault="00B53CF5" w:rsidP="00B53CF5">
      <w:r>
        <w:t xml:space="preserve">A. File </w:t>
      </w:r>
    </w:p>
    <w:p w14:paraId="38963B1E" w14:textId="77777777" w:rsidR="00B53CF5" w:rsidRDefault="00B53CF5" w:rsidP="00B53CF5">
      <w:r w:rsidRPr="00B53CF5">
        <w:rPr>
          <w:highlight w:val="green"/>
        </w:rPr>
        <w:t>B</w:t>
      </w:r>
      <w:r>
        <w:t>. Database</w:t>
      </w:r>
    </w:p>
    <w:p w14:paraId="61BE5BAC" w14:textId="77777777" w:rsidR="00B53CF5" w:rsidRDefault="00B53CF5" w:rsidP="00B53CF5">
      <w:r>
        <w:t xml:space="preserve"> C. HTTP Request </w:t>
      </w:r>
    </w:p>
    <w:p w14:paraId="58D0C89E" w14:textId="5D65D611" w:rsidR="00B53CF5" w:rsidRDefault="00B53CF5" w:rsidP="00B53CF5">
      <w:r w:rsidRPr="00B53CF5">
        <w:rPr>
          <w:highlight w:val="green"/>
        </w:rPr>
        <w:t>D</w:t>
      </w:r>
      <w:r>
        <w:t>. Web Service Consumer</w:t>
      </w:r>
    </w:p>
    <w:p w14:paraId="26D242E3" w14:textId="6B5CC9D7" w:rsidR="009C5E3C" w:rsidRDefault="009C5E3C" w:rsidP="00B53CF5"/>
    <w:p w14:paraId="0EBAC010" w14:textId="7428DE54" w:rsidR="006667B6" w:rsidRPr="006667B6" w:rsidRDefault="009C5E3C" w:rsidP="006667B6">
      <w:r w:rsidRPr="009C5E3C">
        <w:rPr>
          <w:b/>
          <w:bCs/>
        </w:rPr>
        <w:t>15</w:t>
      </w:r>
      <w:r>
        <w:rPr>
          <w:b/>
          <w:bCs/>
        </w:rPr>
        <w:t xml:space="preserve">. </w:t>
      </w:r>
      <w:r w:rsidR="006667B6">
        <w:t>Mule</w:t>
      </w:r>
      <w:r w:rsidR="006667B6" w:rsidRPr="006667B6">
        <w:t xml:space="preserve"> applications deployed to various </w:t>
      </w:r>
      <w:r w:rsidR="006667B6">
        <w:t>env</w:t>
      </w:r>
      <w:r w:rsidR="006667B6" w:rsidRPr="006667B6">
        <w:t>ironments (QA, Staging</w:t>
      </w:r>
      <w:r w:rsidR="006667B6">
        <w:t>,</w:t>
      </w:r>
      <w:r w:rsidR="006667B6" w:rsidRPr="006667B6">
        <w:t xml:space="preserve"> Production) do not contain the same connection attribute values. How can you </w:t>
      </w:r>
      <w:r w:rsidR="006667B6">
        <w:t>best</w:t>
      </w:r>
      <w:r w:rsidR="006667B6" w:rsidRPr="006667B6">
        <w:t xml:space="preserve"> ensure the connection attribute values change based on the environment context? </w:t>
      </w:r>
    </w:p>
    <w:p w14:paraId="29F9030B" w14:textId="352F4BAB" w:rsidR="006667B6" w:rsidRDefault="006667B6" w:rsidP="006667B6">
      <w:r>
        <w:t xml:space="preserve">A. </w:t>
      </w:r>
      <w:r w:rsidRPr="006667B6">
        <w:t xml:space="preserve">Create multiple property placeholders. For example, </w:t>
      </w:r>
      <w:proofErr w:type="spellStart"/>
      <w:proofErr w:type="gramStart"/>
      <w:r w:rsidRPr="006667B6">
        <w:t>context:propert</w:t>
      </w:r>
      <w:r>
        <w:t>y</w:t>
      </w:r>
      <w:proofErr w:type="gramEnd"/>
      <w:r>
        <w:t>-</w:t>
      </w:r>
      <w:r w:rsidRPr="006667B6">
        <w:t>placeholder</w:t>
      </w:r>
      <w:proofErr w:type="spellEnd"/>
      <w:r w:rsidRPr="006667B6">
        <w:t xml:space="preserve"> location=</w:t>
      </w:r>
      <w:r>
        <w:t>”</w:t>
      </w:r>
      <w:proofErr w:type="spellStart"/>
      <w:r w:rsidRPr="006667B6">
        <w:t>development.properties</w:t>
      </w:r>
      <w:proofErr w:type="spellEnd"/>
      <w:r w:rsidRPr="006667B6">
        <w:t xml:space="preserve">" and </w:t>
      </w:r>
      <w:proofErr w:type="spellStart"/>
      <w:r w:rsidRPr="006667B6">
        <w:t>context:propert</w:t>
      </w:r>
      <w:r>
        <w:t>y-</w:t>
      </w:r>
      <w:r w:rsidRPr="006667B6">
        <w:t>placeholder</w:t>
      </w:r>
      <w:proofErr w:type="spellEnd"/>
      <w:r w:rsidRPr="006667B6">
        <w:t xml:space="preserve"> location="</w:t>
      </w:r>
      <w:proofErr w:type="spellStart"/>
      <w:r w:rsidRPr="006667B6">
        <w:t>production.propetties</w:t>
      </w:r>
      <w:proofErr w:type="spellEnd"/>
      <w:r>
        <w:t>”</w:t>
      </w:r>
      <w:r w:rsidRPr="006667B6">
        <w:t>. On deployment, pass an argument to the Mule runtime to ensure the correct property place</w:t>
      </w:r>
      <w:r>
        <w:t>hol</w:t>
      </w:r>
      <w:r w:rsidRPr="006667B6">
        <w:t xml:space="preserve">der is respected. </w:t>
      </w:r>
    </w:p>
    <w:p w14:paraId="17607CDB" w14:textId="18E43F27" w:rsidR="006667B6" w:rsidRDefault="006667B6" w:rsidP="006667B6">
      <w:r>
        <w:t xml:space="preserve">B. </w:t>
      </w:r>
      <w:r w:rsidRPr="006667B6">
        <w:t>If deploying to Mule ESB</w:t>
      </w:r>
      <w:r w:rsidR="00856A06">
        <w:t>,</w:t>
      </w:r>
      <w:r w:rsidRPr="006667B6">
        <w:t xml:space="preserve"> go to MMC and change the values of the deployed application's properties through </w:t>
      </w:r>
      <w:r w:rsidR="00856A06">
        <w:t>a</w:t>
      </w:r>
      <w:r w:rsidRPr="006667B6">
        <w:t xml:space="preserve"> property administrator. If deploying to </w:t>
      </w:r>
      <w:proofErr w:type="spellStart"/>
      <w:r w:rsidRPr="006667B6">
        <w:t>CloudHub</w:t>
      </w:r>
      <w:proofErr w:type="spellEnd"/>
      <w:r w:rsidRPr="006667B6">
        <w:t xml:space="preserve">, go to the web-based management console and change the values of the deployed application's properties from the property administrator. </w:t>
      </w:r>
    </w:p>
    <w:p w14:paraId="6BAB983E" w14:textId="1F6A0194" w:rsidR="006667B6" w:rsidRDefault="006667B6" w:rsidP="006667B6">
      <w:r w:rsidRPr="00897E84">
        <w:rPr>
          <w:highlight w:val="green"/>
        </w:rPr>
        <w:t>C</w:t>
      </w:r>
      <w:r>
        <w:t xml:space="preserve">. </w:t>
      </w:r>
      <w:r w:rsidRPr="006667B6">
        <w:t xml:space="preserve">Create a dynamic property placeholder by using a property in the location attribute. For example, </w:t>
      </w:r>
      <w:proofErr w:type="spellStart"/>
      <w:proofErr w:type="gramStart"/>
      <w:r w:rsidRPr="006667B6">
        <w:t>context:property</w:t>
      </w:r>
      <w:proofErr w:type="gramEnd"/>
      <w:r w:rsidRPr="006667B6">
        <w:t>-placehdder</w:t>
      </w:r>
      <w:proofErr w:type="spellEnd"/>
      <w:r w:rsidRPr="006667B6">
        <w:t xml:space="preserve"> location</w:t>
      </w:r>
      <w:r w:rsidR="0083194C">
        <w:t>=”</w:t>
      </w:r>
      <w:proofErr w:type="spellStart"/>
      <w:r w:rsidRPr="006667B6">
        <w:t>myApp</w:t>
      </w:r>
      <w:proofErr w:type="spellEnd"/>
      <w:r w:rsidRPr="006667B6">
        <w:t>-</w:t>
      </w:r>
      <w:r w:rsidR="0083194C">
        <w:t>$</w:t>
      </w:r>
      <w:r w:rsidRPr="006667B6">
        <w:t>{env}</w:t>
      </w:r>
      <w:r w:rsidR="0083194C">
        <w:t>.</w:t>
      </w:r>
      <w:r w:rsidRPr="006667B6">
        <w:t>properties". On deployment</w:t>
      </w:r>
      <w:r w:rsidR="0083194C">
        <w:t>,</w:t>
      </w:r>
      <w:r w:rsidRPr="006667B6">
        <w:t xml:space="preserve"> pass an argument to the Mule runtime to ensure the correct property file is loaded. </w:t>
      </w:r>
    </w:p>
    <w:p w14:paraId="61B832F7" w14:textId="2CD505AA" w:rsidR="009C5E3C" w:rsidRPr="006667B6" w:rsidRDefault="006667B6" w:rsidP="006667B6">
      <w:r>
        <w:t xml:space="preserve">D. </w:t>
      </w:r>
      <w:r w:rsidRPr="006667B6">
        <w:t xml:space="preserve">Create multiple XML files, each containing properties for the respective environment. On deployment, pass an argument to the Mule runtime to ensure the correct </w:t>
      </w:r>
      <w:r w:rsidR="0007642F">
        <w:t>XML</w:t>
      </w:r>
      <w:r w:rsidRPr="006667B6">
        <w:t xml:space="preserve"> file is used in the application.</w:t>
      </w:r>
    </w:p>
    <w:sectPr w:rsidR="009C5E3C" w:rsidRPr="0066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CD"/>
    <w:rsid w:val="0000680F"/>
    <w:rsid w:val="00024743"/>
    <w:rsid w:val="000307DF"/>
    <w:rsid w:val="0007642F"/>
    <w:rsid w:val="000930C2"/>
    <w:rsid w:val="000D3E1B"/>
    <w:rsid w:val="00125203"/>
    <w:rsid w:val="00232E8C"/>
    <w:rsid w:val="00395F9C"/>
    <w:rsid w:val="00440CD1"/>
    <w:rsid w:val="00462D87"/>
    <w:rsid w:val="004844AC"/>
    <w:rsid w:val="00485444"/>
    <w:rsid w:val="004E0E2D"/>
    <w:rsid w:val="005869FC"/>
    <w:rsid w:val="005C25A1"/>
    <w:rsid w:val="006667B6"/>
    <w:rsid w:val="006F0849"/>
    <w:rsid w:val="006F4B6C"/>
    <w:rsid w:val="00796240"/>
    <w:rsid w:val="007F612C"/>
    <w:rsid w:val="0083194C"/>
    <w:rsid w:val="00856A06"/>
    <w:rsid w:val="00897E84"/>
    <w:rsid w:val="009256D0"/>
    <w:rsid w:val="00931D68"/>
    <w:rsid w:val="009A3F0D"/>
    <w:rsid w:val="009C5E3C"/>
    <w:rsid w:val="00A85AA9"/>
    <w:rsid w:val="00AD1772"/>
    <w:rsid w:val="00B24764"/>
    <w:rsid w:val="00B53CF5"/>
    <w:rsid w:val="00BB3FC7"/>
    <w:rsid w:val="00C058B5"/>
    <w:rsid w:val="00C17ACD"/>
    <w:rsid w:val="00D129A9"/>
    <w:rsid w:val="00D52338"/>
    <w:rsid w:val="00D6607E"/>
    <w:rsid w:val="00D74654"/>
    <w:rsid w:val="00E3313B"/>
    <w:rsid w:val="00E4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4639"/>
  <w15:chartTrackingRefBased/>
  <w15:docId w15:val="{F43A4904-A089-4258-A259-830B63FE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Dandge</dc:creator>
  <cp:keywords/>
  <dc:description/>
  <cp:lastModifiedBy>Nitin Dandge</cp:lastModifiedBy>
  <cp:revision>49</cp:revision>
  <dcterms:created xsi:type="dcterms:W3CDTF">2020-09-25T15:31:00Z</dcterms:created>
  <dcterms:modified xsi:type="dcterms:W3CDTF">2020-09-25T16:33:00Z</dcterms:modified>
</cp:coreProperties>
</file>