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Extreme Detailed Project Report</w:t>
      </w:r>
    </w:p>
    <w:p>
      <w:pPr>
        <w:jc w:val="center"/>
      </w:pPr>
      <w:r>
        <w:t>Project: Rule-Based Auto-Remediation for Windows</w:t>
      </w:r>
    </w:p>
    <w:p>
      <w:r>
        <w:t>Repository: nehah0305/Rule-Based-Auto-Remediation-For-Windows-</w:t>
      </w:r>
    </w:p>
    <w:p>
      <w:r>
        <w:t>Purpose of this document: Provide PPT-ready content with deep technical detail, implementation evidence, architecture flow, feature mapping, and operational insights.</w:t>
      </w:r>
    </w:p>
    <w:p>
      <w:pPr>
        <w:pStyle w:val="Heading1"/>
      </w:pPr>
      <w:r>
        <w:t>1. Executive Summary (PPT-ready narrative)</w:t>
      </w:r>
    </w:p>
    <w:p>
      <w:pPr>
        <w:pStyle w:val="ListBullet"/>
      </w:pPr>
      <w:r>
        <w:t>This project is an automated Windows reliability platform that continuously monitors Windows Event Logs and executes remediation scripts to reduce manual incident response time.</w:t>
      </w:r>
    </w:p>
    <w:p>
      <w:pPr>
        <w:pStyle w:val="ListBullet"/>
      </w:pPr>
      <w:r>
        <w:t>The system combines deterministic rule matching, operator approval gates, remediation script execution, and verification-oriented history tracking.</w:t>
      </w:r>
    </w:p>
    <w:p>
      <w:pPr>
        <w:pStyle w:val="ListBullet"/>
      </w:pPr>
      <w:r>
        <w:t>A Flask backend coordinates data ingestion, rule matching, approval workflows, remediation orchestration, and task scheduling integration.</w:t>
      </w:r>
    </w:p>
    <w:p>
      <w:pPr>
        <w:pStyle w:val="ListBullet"/>
      </w:pPr>
      <w:r>
        <w:t>A Flutter desktop frontend provides operational visibility through Dashboard, Events, Rules, Approvals, History, Event Viewer, Simulation, and Task Scheduler screens.</w:t>
      </w:r>
    </w:p>
    <w:p>
      <w:pPr>
        <w:pStyle w:val="ListBullet"/>
      </w:pPr>
      <w:r>
        <w:t>The solution supports both polling-based monitoring and event-driven scheduling mode through Windows Task Scheduler.</w:t>
      </w:r>
    </w:p>
    <w:p>
      <w:pPr>
        <w:pStyle w:val="Heading1"/>
      </w:pPr>
      <w:r>
        <w:t>2. Problem Statement and Value Proposition</w:t>
      </w:r>
    </w:p>
    <w:p>
      <w:pPr>
        <w:pStyle w:val="ListBullet"/>
      </w:pPr>
      <w:r>
        <w:t>Operational challenge: Windows environments generate large volumes of warning/error events that are difficult to triage manually in real time.</w:t>
      </w:r>
    </w:p>
    <w:p>
      <w:pPr>
        <w:pStyle w:val="ListBullet"/>
      </w:pPr>
      <w:r>
        <w:t>Core need: Convert recurring event patterns into deterministic remediation actions with observability and governance.</w:t>
      </w:r>
    </w:p>
    <w:p>
      <w:pPr>
        <w:pStyle w:val="ListBullet"/>
      </w:pPr>
      <w:r>
        <w:t>Business value: Faster MTTR, reduced repetitive manual operations, consistent remediation playbooks, and traceable remediation outcomes.</w:t>
      </w:r>
    </w:p>
    <w:p>
      <w:pPr>
        <w:pStyle w:val="ListBullet"/>
      </w:pPr>
      <w:r>
        <w:t>Governance value: First-time event+source+app combinations are gated for operator sign-off before autonomous remediation.</w:t>
      </w:r>
    </w:p>
    <w:p>
      <w:pPr>
        <w:pStyle w:val="Heading1"/>
      </w:pPr>
      <w:r>
        <w:t>3. End-to-End Architecture</w:t>
      </w:r>
    </w:p>
    <w:p>
      <w:pPr>
        <w:pStyle w:val="ListBullet"/>
      </w:pPr>
      <w:r>
        <w:t>Data Source Layer: Windows Event Logs (System, Application, Security).</w:t>
      </w:r>
    </w:p>
    <w:p>
      <w:pPr>
        <w:pStyle w:val="ListBullet"/>
      </w:pPr>
      <w:r>
        <w:t>Ingestion Layer: backend/event_log_monitor.py polls and fetches event data through PowerShell Get-WinEvent pipeline.</w:t>
      </w:r>
    </w:p>
    <w:p>
      <w:pPr>
        <w:pStyle w:val="ListBullet"/>
      </w:pPr>
      <w:r>
        <w:t>Persistence Layer: SQLite rules.db with versioned schema, WAL mode, and indexes for performance.</w:t>
      </w:r>
    </w:p>
    <w:p>
      <w:pPr>
        <w:pStyle w:val="ListBullet"/>
      </w:pPr>
      <w:r>
        <w:t>Decision Layer: models.py correlates events, scores confidence, applies rule filters/cooldowns, and identifies remediation strategy.</w:t>
      </w:r>
    </w:p>
    <w:p>
      <w:pPr>
        <w:pStyle w:val="ListBullet"/>
      </w:pPr>
      <w:r>
        <w:t>Execution Layer: asynchronous remediation workers execute PowerShell scripts with secure environment variable injection.</w:t>
      </w:r>
    </w:p>
    <w:p>
      <w:pPr>
        <w:pStyle w:val="ListBullet"/>
      </w:pPr>
      <w:r>
        <w:t>Control Layer: approval workflows and manual review flags prevent unsafe blind auto-remediation.</w:t>
      </w:r>
    </w:p>
    <w:p>
      <w:pPr>
        <w:pStyle w:val="ListBullet"/>
      </w:pPr>
      <w:r>
        <w:t>Presentation Layer: Flutter app and REST APIs for dashboards, history, approvals, and simulation.</w:t>
      </w:r>
    </w:p>
    <w:p>
      <w:pPr>
        <w:pStyle w:val="ListBullet"/>
      </w:pPr>
      <w:r>
        <w:t>Automation Layer: optional Windows Task Scheduler mode for always-on detection without constant polling.</w:t>
      </w:r>
    </w:p>
    <w:p>
      <w:pPr>
        <w:pStyle w:val="Heading1"/>
      </w:pPr>
      <w:r>
        <w:t>4. Repository Structure Overview</w:t>
      </w:r>
    </w:p>
    <w:p>
      <w:pPr>
        <w:pStyle w:val="ListBullet"/>
      </w:pPr>
      <w:r>
        <w:t>backend/: Flask APIs, database schema/migrations, event monitor, rule engine, analytics, scheduler integration, tests.</w:t>
      </w:r>
    </w:p>
    <w:p>
      <w:pPr>
        <w:pStyle w:val="ListBullet"/>
      </w:pPr>
      <w:r>
        <w:t>frontend/: Flutter desktop/web UI with service layer, screens, widgets, models, themes, and API integration.</w:t>
      </w:r>
    </w:p>
    <w:p>
      <w:pPr>
        <w:pStyle w:val="ListBullet"/>
      </w:pPr>
      <w:r>
        <w:t>remediation_scripts/: 70 PowerShell scripts including event-specific remediation, simulation, and scheduler setup utilities.</w:t>
      </w:r>
    </w:p>
    <w:p>
      <w:pPr>
        <w:pStyle w:val="ListBullet"/>
      </w:pPr>
      <w:r>
        <w:t>setup.ps1, run_backend.ps1, run_frontend.ps1: bootstrap and runtime scripts for user setup and launch workflows.</w:t>
      </w:r>
    </w:p>
    <w:p>
      <w:pPr>
        <w:pStyle w:val="ListBullet"/>
      </w:pPr>
      <w:r>
        <w:t>windows_error_events.json: event knowledge base used for enrichment (category/severity/description/recommended action).</w:t>
      </w:r>
    </w:p>
    <w:p>
      <w:pPr>
        <w:pStyle w:val="Heading1"/>
      </w:pPr>
      <w:r>
        <w:t>5. Backend Deep Dive</w:t>
      </w:r>
    </w:p>
    <w:p>
      <w:pPr>
        <w:pStyle w:val="Heading2"/>
      </w:pPr>
      <w:r>
        <w:t>5.1 Backend Runtime Core</w:t>
      </w:r>
    </w:p>
    <w:p>
      <w:pPr>
        <w:pStyle w:val="ListBullet"/>
      </w:pPr>
      <w:r>
        <w:t>Framework: Flask API server in backend/app.py.</w:t>
      </w:r>
    </w:p>
    <w:p>
      <w:pPr>
        <w:pStyle w:val="ListBullet"/>
      </w:pPr>
      <w:r>
        <w:t>Configuration: dotenv loading with fallback path support.</w:t>
      </w:r>
    </w:p>
    <w:p>
      <w:pPr>
        <w:pStyle w:val="ListBullet"/>
      </w:pPr>
      <w:r>
        <w:t>Security hardening: CORS whitelist validation and input schema validation helpers.</w:t>
      </w:r>
    </w:p>
    <w:p>
      <w:pPr>
        <w:pStyle w:val="ListBullet"/>
      </w:pPr>
      <w:r>
        <w:t>Logging: Rotating unified log file backend/data/remediation_system.log with shared timeline for backend and scripts.</w:t>
      </w:r>
    </w:p>
    <w:p>
      <w:pPr>
        <w:pStyle w:val="ListBullet"/>
      </w:pPr>
      <w:r>
        <w:t>Startup behavior: init_db() runs automatically; monitoring mode selected by USE_TASK_SCHEDULER environment flag.</w:t>
      </w:r>
    </w:p>
    <w:p>
      <w:pPr>
        <w:pStyle w:val="Heading2"/>
      </w:pPr>
      <w:r>
        <w:t>5.2 Event Monitoring Engine (event_log_monitor.py)</w:t>
      </w:r>
    </w:p>
    <w:p>
      <w:pPr>
        <w:pStyle w:val="ListBullet"/>
      </w:pPr>
      <w:r>
        <w:t>Polling interval: 30 seconds; per-poll cap: 50 events.</w:t>
      </w:r>
    </w:p>
    <w:p>
      <w:pPr>
        <w:pStyle w:val="ListBullet"/>
      </w:pPr>
      <w:r>
        <w:t>Watched logs: System, Application, Security.</w:t>
      </w:r>
    </w:p>
    <w:p>
      <w:pPr>
        <w:pStyle w:val="ListBullet"/>
      </w:pPr>
      <w:r>
        <w:t>Fetch resilience: timeout 20s, retries 2 (total attempts 3) with backoff.</w:t>
      </w:r>
    </w:p>
    <w:p>
      <w:pPr>
        <w:pStyle w:val="ListBullet"/>
      </w:pPr>
      <w:r>
        <w:t>Watermark persistence: backend/data/eventlog_watermark.json prevents reprocessing and supports restart continuity.</w:t>
      </w:r>
    </w:p>
    <w:p>
      <w:pPr>
        <w:pStyle w:val="ListBullet"/>
      </w:pPr>
      <w:r>
        <w:t>PowerShell workaround implemented for known StartTime FilterHashtable issue by post-filtering TimeCreated in pipeline.</w:t>
      </w:r>
    </w:p>
    <w:p>
      <w:pPr>
        <w:pStyle w:val="ListBullet"/>
      </w:pPr>
      <w:r>
        <w:t>Raw context preservation: structured event properties + XML saved for future model/analytics readiness.</w:t>
      </w:r>
    </w:p>
    <w:p>
      <w:pPr>
        <w:pStyle w:val="ListBullet"/>
      </w:pPr>
      <w:r>
        <w:t>Manual review fallback: unmatched events are flagged instead of silently ignored.</w:t>
      </w:r>
    </w:p>
    <w:p>
      <w:pPr>
        <w:pStyle w:val="Heading2"/>
      </w:pPr>
      <w:r>
        <w:t>5.3 Rule Engine and Remediation Orchestration (models.py)</w:t>
      </w:r>
    </w:p>
    <w:p>
      <w:pPr>
        <w:pStyle w:val="ListBullet"/>
      </w:pPr>
      <w:r>
        <w:t>SQLite access is centralized via a WAL-enabled connection factory to reduce lock contention.</w:t>
      </w:r>
    </w:p>
    <w:p>
      <w:pPr>
        <w:pStyle w:val="ListBullet"/>
      </w:pPr>
      <w:r>
        <w:t>Deduplication and correlation windows reduce noisy repeats and enable compound-cause inference.</w:t>
      </w:r>
    </w:p>
    <w:p>
      <w:pPr>
        <w:pStyle w:val="ListBullet"/>
      </w:pPr>
      <w:r>
        <w:t>Asynchronous remediation executes through ThreadPoolExecutor (max concurrent workers = 4).</w:t>
      </w:r>
    </w:p>
    <w:p>
      <w:pPr>
        <w:pStyle w:val="ListBullet"/>
      </w:pPr>
      <w:r>
        <w:t>Closed-loop state machine tracks remediation lifecycle: running → verifying → success/failed/rolled_back/verification_failed.</w:t>
      </w:r>
    </w:p>
    <w:p>
      <w:pPr>
        <w:pStyle w:val="ListBullet"/>
      </w:pPr>
      <w:r>
        <w:t>Rollback support allows rule-level rollback_script execution when recurrence is detected during verification window.</w:t>
      </w:r>
    </w:p>
    <w:p>
      <w:pPr>
        <w:pStyle w:val="ListBullet"/>
      </w:pPr>
      <w:r>
        <w:t>Security hygiene: sanitization of environment variables before PowerShell injection.</w:t>
      </w:r>
    </w:p>
    <w:p>
      <w:pPr>
        <w:pStyle w:val="Heading2"/>
      </w:pPr>
      <w:r>
        <w:t>5.4 Database Schema and Migration Strategy</w:t>
      </w:r>
    </w:p>
    <w:p>
      <w:pPr>
        <w:pStyle w:val="ListBullet"/>
      </w:pPr>
      <w:r>
        <w:t>Schema version table tracks migration history and startup migration sequencing.</w:t>
      </w:r>
    </w:p>
    <w:p>
      <w:pPr>
        <w:pStyle w:val="ListBullet"/>
      </w:pPr>
      <w:r>
        <w:t>Core tables: events, rules, remediation_history, remediation_requests.</w:t>
      </w:r>
    </w:p>
    <w:p>
      <w:pPr>
        <w:pStyle w:val="ListBullet"/>
      </w:pPr>
      <w:r>
        <w:t>Governance tables: approval_requests, approved_event_types.</w:t>
      </w:r>
    </w:p>
    <w:p>
      <w:pPr>
        <w:pStyle w:val="ListBullet"/>
      </w:pPr>
      <w:r>
        <w:t>Simulation table: simulation_preferences.</w:t>
      </w:r>
    </w:p>
    <w:p>
      <w:pPr>
        <w:pStyle w:val="ListBullet"/>
      </w:pPr>
      <w:r>
        <w:t>Task automation tables: scheduled_tasks, task_execution_logs.</w:t>
      </w:r>
    </w:p>
    <w:p>
      <w:pPr>
        <w:pStyle w:val="ListBullet"/>
      </w:pPr>
      <w:r>
        <w:t>Variant intelligence tables: event_root_cause_variants, rule_variant_associations.</w:t>
      </w:r>
    </w:p>
    <w:p>
      <w:pPr>
        <w:pStyle w:val="ListBullet"/>
      </w:pPr>
      <w:r>
        <w:t>Migration highlights include per-app approval keying (event_id + source + app_context), raw context capture, and remediation error_output separation.</w:t>
      </w:r>
    </w:p>
    <w:p>
      <w:pPr>
        <w:pStyle w:val="ListBullet"/>
      </w:pPr>
      <w:r>
        <w:t>Indexing strategy includes event and history indexes to optimize dashboard and API query patterns.</w:t>
      </w:r>
    </w:p>
    <w:p>
      <w:pPr>
        <w:pStyle w:val="Heading1"/>
      </w:pPr>
      <w:r>
        <w:t>6. REST API Surface (Backend)</w:t>
      </w:r>
    </w:p>
    <w:p>
      <w:r>
        <w:t>Total Flask routes discovered: 59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API Group</w:t>
            </w:r>
          </w:p>
        </w:tc>
        <w:tc>
          <w:tcPr>
            <w:tcW w:type="dxa" w:w="2880"/>
          </w:tcPr>
          <w:p>
            <w:r>
              <w:t>Route Count</w:t>
            </w:r>
          </w:p>
        </w:tc>
        <w:tc>
          <w:tcPr>
            <w:tcW w:type="dxa" w:w="2880"/>
          </w:tcPr>
          <w:p>
            <w:r>
              <w:t>Representative Routes</w:t>
            </w:r>
          </w:p>
        </w:tc>
      </w:tr>
      <w:tr>
        <w:tc>
          <w:tcPr>
            <w:tcW w:type="dxa" w:w="2880"/>
          </w:tcPr>
          <w:p>
            <w:r>
              <w:t>Approval Workflows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/api/requests (GET/POST); /api/requests/&lt;int:req_id&gt;/approve (POST); /api/requests/&lt;int:req_id&gt;/deny (POST)</w:t>
            </w:r>
          </w:p>
        </w:tc>
      </w:tr>
      <w:tr>
        <w:tc>
          <w:tcPr>
            <w:tcW w:type="dxa" w:w="2880"/>
          </w:tcPr>
          <w:p>
            <w:r>
              <w:t>Catalog &amp; Utilities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/api/event-definitions (GET); /api/event-definitions/&lt;int:event_id&gt; (GET); /api/filtered-events (GET)</w:t>
            </w:r>
          </w:p>
        </w:tc>
      </w:tr>
      <w:tr>
        <w:tc>
          <w:tcPr>
            <w:tcW w:type="dxa" w:w="2880"/>
          </w:tcPr>
          <w:p>
            <w:r>
              <w:t>Events Pipeline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/api/events (GET/POST); /api/events/manual-review (GET); /api/events/&lt;int:event_row_id&gt;/dismiss-review (POST)</w:t>
            </w:r>
          </w:p>
        </w:tc>
      </w:tr>
      <w:tr>
        <w:tc>
          <w:tcPr>
            <w:tcW w:type="dxa" w:w="2880"/>
          </w:tcPr>
          <w:p>
            <w:r>
              <w:t>Frontend Serving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/ (GET); /&lt;path:filename&gt; (GET)</w:t>
            </w:r>
          </w:p>
        </w:tc>
      </w:tr>
      <w:tr>
        <w:tc>
          <w:tcPr>
            <w:tcW w:type="dxa" w:w="2880"/>
          </w:tcPr>
          <w:p>
            <w:r>
              <w:t>Health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/api/health (GET)</w:t>
            </w:r>
          </w:p>
        </w:tc>
      </w:tr>
      <w:tr>
        <w:tc>
          <w:tcPr>
            <w:tcW w:type="dxa" w:w="2880"/>
          </w:tcPr>
          <w:p>
            <w:r>
              <w:t>History &amp; Export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/api/history (GET); /api/history/export (GET)</w:t>
            </w:r>
          </w:p>
        </w:tc>
      </w:tr>
      <w:tr>
        <w:tc>
          <w:tcPr>
            <w:tcW w:type="dxa" w:w="2880"/>
          </w:tcPr>
          <w:p>
            <w:r>
              <w:t>Intelligence &amp; Analytics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/api/metrics (GET); /api/intelligence/summary (GET); /api/dashboard-stats (GET)</w:t>
            </w:r>
          </w:p>
        </w:tc>
      </w:tr>
      <w:tr>
        <w:tc>
          <w:tcPr>
            <w:tcW w:type="dxa" w:w="2880"/>
          </w:tcPr>
          <w:p>
            <w:r>
              <w:t>Live Alerts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/api/alerts/live (GET)</w:t>
            </w:r>
          </w:p>
        </w:tc>
      </w:tr>
      <w:tr>
        <w:tc>
          <w:tcPr>
            <w:tcW w:type="dxa" w:w="2880"/>
          </w:tcPr>
          <w:p>
            <w:r>
              <w:t>Monitor Control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/api/monitor/status (GET); /api/monitor/trigger (POST); /api/monitor/log (GET)</w:t>
            </w:r>
          </w:p>
        </w:tc>
      </w:tr>
      <w:tr>
        <w:tc>
          <w:tcPr>
            <w:tcW w:type="dxa" w:w="2880"/>
          </w:tcPr>
          <w:p>
            <w:r>
              <w:t>Other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/api/&lt;path:path&gt; (OPTIONS)</w:t>
            </w:r>
          </w:p>
        </w:tc>
      </w:tr>
      <w:tr>
        <w:tc>
          <w:tcPr>
            <w:tcW w:type="dxa" w:w="2880"/>
          </w:tcPr>
          <w:p>
            <w:r>
              <w:t>Rules Management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/api/rules (GET/POST); /api/rules/&lt;int:rule_id&gt; (GET/PUT/DELETE); /api/rules/&lt;int:rule_id&gt;/run (POST)</w:t>
            </w:r>
          </w:p>
        </w:tc>
      </w:tr>
      <w:tr>
        <w:tc>
          <w:tcPr>
            <w:tcW w:type="dxa" w:w="2880"/>
          </w:tcPr>
          <w:p>
            <w:r>
              <w:t>Simulations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/api/simulations/preferences/&lt;sim_type&gt; (GET); /api/simulations/preferences/&lt;sim_type&gt; (POST); /api/simulations/error1000 (POST)</w:t>
            </w:r>
          </w:p>
        </w:tc>
      </w:tr>
      <w:tr>
        <w:tc>
          <w:tcPr>
            <w:tcW w:type="dxa" w:w="2880"/>
          </w:tcPr>
          <w:p>
            <w:r>
              <w:t>Task Scheduler APIs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/api/tasks/status (GET); /api/tasks (GET/POST); /api/tasks/&lt;int:task_id&gt; (GET/PUT/DELETE)</w:t>
            </w:r>
          </w:p>
        </w:tc>
      </w:tr>
    </w:tbl>
    <w:p>
      <w:pPr>
        <w:pStyle w:val="ListBullet"/>
      </w:pPr>
      <w:r>
        <w:t>API design observations:</w:t>
      </w:r>
    </w:p>
    <w:p>
      <w:pPr>
        <w:pStyle w:val="ListBullet2"/>
      </w:pPr>
      <w:r>
        <w:t>Events APIs cover ingestion, retrieval, manual review handling, and rule matching diagnostics.</w:t>
      </w:r>
    </w:p>
    <w:p>
      <w:pPr>
        <w:pStyle w:val="ListBullet2"/>
      </w:pPr>
      <w:r>
        <w:t>Rules APIs support full CRUD, toggle, test, and direct run actions.</w:t>
      </w:r>
    </w:p>
    <w:p>
      <w:pPr>
        <w:pStyle w:val="ListBullet2"/>
      </w:pPr>
      <w:r>
        <w:t>Approvals are split into request queue and first-time approval gate workflows.</w:t>
      </w:r>
    </w:p>
    <w:p>
      <w:pPr>
        <w:pStyle w:val="ListBullet2"/>
      </w:pPr>
      <w:r>
        <w:t>Simulation APIs provide deterministic scenario generation and auto-fix trigger workflows.</w:t>
      </w:r>
    </w:p>
    <w:p>
      <w:pPr>
        <w:pStyle w:val="ListBullet2"/>
      </w:pPr>
      <w:r>
        <w:t>Task APIs expose scheduler status, task management, execution, and logs.</w:t>
      </w:r>
    </w:p>
    <w:p>
      <w:pPr>
        <w:pStyle w:val="Heading1"/>
      </w:pPr>
      <w:r>
        <w:t>7. Frontend Deep Dive (Flutter)</w:t>
      </w:r>
    </w:p>
    <w:p>
      <w:r>
        <w:t>Primary screens discovered:</w:t>
      </w:r>
    </w:p>
    <w:p>
      <w:pPr>
        <w:pStyle w:val="ListBullet"/>
      </w:pPr>
      <w:r>
        <w:t>approvals_screen.dart</w:t>
      </w:r>
    </w:p>
    <w:p>
      <w:pPr>
        <w:pStyle w:val="ListBullet"/>
      </w:pPr>
      <w:r>
        <w:t>dashboard_screen.dart</w:t>
      </w:r>
    </w:p>
    <w:p>
      <w:pPr>
        <w:pStyle w:val="ListBullet"/>
      </w:pPr>
      <w:r>
        <w:t>event_viewer_screen.dart</w:t>
      </w:r>
    </w:p>
    <w:p>
      <w:pPr>
        <w:pStyle w:val="ListBullet"/>
      </w:pPr>
      <w:r>
        <w:t>events_screen.dart</w:t>
      </w:r>
    </w:p>
    <w:p>
      <w:pPr>
        <w:pStyle w:val="ListBullet"/>
      </w:pPr>
      <w:r>
        <w:t>history_screen.dart</w:t>
      </w:r>
    </w:p>
    <w:p>
      <w:pPr>
        <w:pStyle w:val="ListBullet"/>
      </w:pPr>
      <w:r>
        <w:t>rules_screen.dart</w:t>
      </w:r>
    </w:p>
    <w:p>
      <w:pPr>
        <w:pStyle w:val="ListBullet"/>
      </w:pPr>
      <w:r>
        <w:t>simulation_screen.dart</w:t>
      </w:r>
    </w:p>
    <w:p>
      <w:pPr>
        <w:pStyle w:val="ListBullet"/>
      </w:pPr>
      <w:r>
        <w:t>task_scheduler_screen.dart</w:t>
      </w:r>
    </w:p>
    <w:p>
      <w:pPr>
        <w:pStyle w:val="ListBullet"/>
      </w:pPr>
      <w:r>
        <w:t>UI Architecture Details:</w:t>
      </w:r>
    </w:p>
    <w:p>
      <w:pPr>
        <w:pStyle w:val="ListBullet2"/>
      </w:pPr>
      <w:r>
        <w:t>State management uses Provider with shared service instances (ApiService, AlertPollingService, MonitorService, RemediationService).</w:t>
      </w:r>
    </w:p>
    <w:p>
      <w:pPr>
        <w:pStyle w:val="ListBullet2"/>
      </w:pPr>
      <w:r>
        <w:t>Main shell includes tabbed navigation and a sidebar with Dashboard, Warnings &amp; Errors, Rules, Approvals, History, Event Viewer, Simulation, Task Scheduler.</w:t>
      </w:r>
    </w:p>
    <w:p>
      <w:pPr>
        <w:pStyle w:val="ListBullet2"/>
      </w:pPr>
      <w:r>
        <w:t>Error boundary configuration prevents full app crash for localized rendering exceptions.</w:t>
      </w:r>
    </w:p>
    <w:p>
      <w:pPr>
        <w:pStyle w:val="ListBullet2"/>
      </w:pPr>
      <w:r>
        <w:t>Dashboard aggregates events, history, rules, requests, intelligence, and metrics APIs to present system health and trend visualization.</w:t>
      </w:r>
    </w:p>
    <w:p>
      <w:pPr>
        <w:pStyle w:val="ListBullet2"/>
      </w:pPr>
      <w:r>
        <w:t>Simulation screen supports crash/disk/eventlog/audit/highcpu/servicecrash/root-cause variant workflows.</w:t>
      </w:r>
    </w:p>
    <w:p>
      <w:pPr>
        <w:pStyle w:val="ListBullet2"/>
      </w:pPr>
      <w:r>
        <w:t>History screen supports filtering, searching, sorting, date ranges, and CSV export URL generation.</w:t>
      </w:r>
    </w:p>
    <w:p>
      <w:pPr>
        <w:pStyle w:val="ListBullet2"/>
      </w:pPr>
      <w:r>
        <w:t>Task Scheduler screen visualizes monitor status, watched tasks, unified logs, and trigger actions.</w:t>
      </w:r>
    </w:p>
    <w:p>
      <w:pPr>
        <w:pStyle w:val="ListBullet2"/>
      </w:pPr>
      <w:r>
        <w:t>Event Viewer supports log filtering and data export (JSON/CSV) with details dialog and per-event remediation history fetch.</w:t>
      </w:r>
    </w:p>
    <w:p>
      <w:pPr>
        <w:pStyle w:val="Heading1"/>
      </w:pPr>
      <w:r>
        <w:t>8. Rules and Script Ecosystem</w:t>
      </w:r>
    </w:p>
    <w:p>
      <w:pPr>
        <w:pStyle w:val="ListBullet"/>
      </w:pPr>
      <w:r>
        <w:t>Rules manifest entries: 55.</w:t>
      </w:r>
    </w:p>
    <w:p>
      <w:pPr>
        <w:pStyle w:val="ListBullet"/>
      </w:pPr>
      <w:r>
        <w:t>PowerShell scripts in remediation_scripts/: 70.</w:t>
      </w:r>
    </w:p>
    <w:p>
      <w:pPr>
        <w:pStyle w:val="ListBullet"/>
      </w:pPr>
      <w:r>
        <w:t>Severity distribution in manifest: {'Medium': 20, 'High': 30, 'Critical': 5}.</w:t>
      </w:r>
    </w:p>
    <w:p>
      <w:pPr>
        <w:pStyle w:val="ListBullet"/>
      </w:pPr>
      <w:r>
        <w:t>Category distribution (top categories) is included below for prioritization insights.</w:t>
      </w:r>
    </w:p>
    <w:p>
      <w:pPr>
        <w:pStyle w:val="ListBullet"/>
      </w:pPr>
      <w:r>
        <w:t>Rule coverage extends across service failures, networking, applocker, memory, storage, firewall, and privilege-related events.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Rule Count</w:t>
            </w:r>
          </w:p>
        </w:tc>
      </w:tr>
      <w:tr>
        <w:tc>
          <w:tcPr>
            <w:tcW w:type="dxa" w:w="4320"/>
          </w:tcPr>
          <w:p>
            <w:r>
              <w:t>Service Failure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Networking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AppLocker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Memory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Disk &amp; Storage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Firewall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Security &amp; Privilege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General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Application Crash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COM / Permissions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Application Hang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Runtime Crash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Event Logging Failure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Audit Events Dropped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Security / TLS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Boot &amp; Power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Authentication Failure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Network Block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Disk I/O Error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File System Corruption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Domain Connectivity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Service Startup Failure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Dependency Failure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Service Startup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Volume Shadow Copy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Low Disk Space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9. Approval and Safety Controls</w:t>
      </w:r>
    </w:p>
    <w:p>
      <w:pPr>
        <w:pStyle w:val="ListBullet"/>
      </w:pPr>
      <w:r>
        <w:t>New-event gating: first occurrence of event-source-app tuple creates an approval request before auto-remediation.</w:t>
      </w:r>
    </w:p>
    <w:p>
      <w:pPr>
        <w:pStyle w:val="ListBullet"/>
      </w:pPr>
      <w:r>
        <w:t>Duplicate pending approvals are prevented through unique indexing and lookup checks.</w:t>
      </w:r>
    </w:p>
    <w:p>
      <w:pPr>
        <w:pStyle w:val="ListBullet"/>
      </w:pPr>
      <w:r>
        <w:t>Manual review pathway captures unmatched events so operators can add or refine rules.</w:t>
      </w:r>
    </w:p>
    <w:p>
      <w:pPr>
        <w:pStyle w:val="ListBullet"/>
      </w:pPr>
      <w:r>
        <w:t>CORS origin whitelist avoids broad cross-origin exposure.</w:t>
      </w:r>
    </w:p>
    <w:p>
      <w:pPr>
        <w:pStyle w:val="ListBullet"/>
      </w:pPr>
      <w:r>
        <w:t>PowerShell env var sanitization mitigates command-injection vectors from untrusted event content.</w:t>
      </w:r>
    </w:p>
    <w:p>
      <w:pPr>
        <w:pStyle w:val="Heading1"/>
      </w:pPr>
      <w:r>
        <w:t>10. Performance and Reliability Characteristics</w:t>
      </w:r>
    </w:p>
    <w:p>
      <w:pPr>
        <w:pStyle w:val="ListBullet"/>
      </w:pPr>
      <w:r>
        <w:t>WAL journal mode + busy timeout reduce database lock failures under concurrent read/write load.</w:t>
      </w:r>
    </w:p>
    <w:p>
      <w:pPr>
        <w:pStyle w:val="ListBullet"/>
      </w:pPr>
      <w:r>
        <w:t>Caching in app.py reduces expensive repeated count and summary operations.</w:t>
      </w:r>
    </w:p>
    <w:p>
      <w:pPr>
        <w:pStyle w:val="ListBullet"/>
      </w:pPr>
      <w:r>
        <w:t>Watermark contract ensures event fetch failures do not advance pointers and therefore do not skip events.</w:t>
      </w:r>
    </w:p>
    <w:p>
      <w:pPr>
        <w:pStyle w:val="ListBullet"/>
      </w:pPr>
      <w:r>
        <w:t>Bounded remediation worker pool prevents process storm under event spikes.</w:t>
      </w:r>
    </w:p>
    <w:p>
      <w:pPr>
        <w:pStyle w:val="ListBullet"/>
      </w:pPr>
      <w:r>
        <w:t>Retry policies and timeout fences improve resilience for subprocess and polling execution paths.</w:t>
      </w:r>
    </w:p>
    <w:p>
      <w:pPr>
        <w:pStyle w:val="ListBullet"/>
      </w:pPr>
      <w:r>
        <w:t>CSV cleanup safeguards startup from oversized local artifacts affecting memory and responsiveness.</w:t>
      </w:r>
    </w:p>
    <w:p>
      <w:pPr>
        <w:pStyle w:val="Heading1"/>
      </w:pPr>
      <w:r>
        <w:t>11. Setup, Deployment, and Operations</w:t>
      </w:r>
    </w:p>
    <w:p>
      <w:pPr>
        <w:pStyle w:val="ListBullet"/>
      </w:pPr>
      <w:r>
        <w:t>setup.ps1 enforces Windows host, Python 3.10+, venv creation, backend dependency install, .env bootstrap, and optional Flutter dependency pull.</w:t>
      </w:r>
    </w:p>
    <w:p>
      <w:pPr>
        <w:pStyle w:val="ListBullet"/>
      </w:pPr>
      <w:r>
        <w:t>run_backend.ps1 validates admin context and port availability before launching Flask backend.</w:t>
      </w:r>
    </w:p>
    <w:p>
      <w:pPr>
        <w:pStyle w:val="ListBullet"/>
      </w:pPr>
      <w:r>
        <w:t>run_frontend.ps1 supports API URL override using --dart-define bridge for alternate backend ports.</w:t>
      </w:r>
    </w:p>
    <w:p>
      <w:pPr>
        <w:pStyle w:val="ListBullet"/>
      </w:pPr>
      <w:r>
        <w:t>Optional 24/7 mode relies on Setup_EventTriggers.ps1 and USE_TASK_SCHEDULER=true configuration.</w:t>
      </w:r>
    </w:p>
    <w:p>
      <w:pPr>
        <w:pStyle w:val="ListBullet"/>
      </w:pPr>
      <w:r>
        <w:t>Operational logs are available in backend/data for troubleshooting and audit timelines.</w:t>
      </w:r>
    </w:p>
    <w:p>
      <w:pPr>
        <w:pStyle w:val="Heading1"/>
      </w:pPr>
      <w:r>
        <w:t>12. Testing and Validation Coverage</w:t>
      </w:r>
    </w:p>
    <w:p>
      <w:pPr>
        <w:pStyle w:val="ListBullet"/>
      </w:pPr>
      <w:r>
        <w:t>Backend test suite exists under backend/tests with API integration and model-level behavior tests.</w:t>
      </w:r>
    </w:p>
    <w:p>
      <w:pPr>
        <w:pStyle w:val="ListBullet"/>
      </w:pPr>
      <w:r>
        <w:t>Tests explicitly include health endpoint validation, rule CRUD lifecycle, and remediation workflow/state checks.</w:t>
      </w:r>
    </w:p>
    <w:p>
      <w:pPr>
        <w:pStyle w:val="ListBullet"/>
      </w:pPr>
      <w:r>
        <w:t>Pytest configuration is centralized through backend/pytest.ini.</w:t>
      </w:r>
    </w:p>
    <w:p>
      <w:pPr>
        <w:pStyle w:val="ListBullet"/>
      </w:pPr>
      <w:r>
        <w:t>Simulation workflows in UI/API provide rapid functional demonstrations for demos and stakeholder validation.</w:t>
      </w:r>
    </w:p>
    <w:p>
      <w:pPr>
        <w:pStyle w:val="Heading1"/>
      </w:pPr>
      <w:r>
        <w:t>13. Known Limitations and Risk Notes</w:t>
      </w:r>
    </w:p>
    <w:p>
      <w:pPr>
        <w:pStyle w:val="ListBullet"/>
      </w:pPr>
      <w:r>
        <w:t>Real-event parsing assumptions are tuned for English Windows event text patterns.</w:t>
      </w:r>
    </w:p>
    <w:p>
      <w:pPr>
        <w:pStyle w:val="ListBullet"/>
      </w:pPr>
      <w:r>
        <w:t>Security log access and many remediation actions require elevated/admin permissions.</w:t>
      </w:r>
    </w:p>
    <w:p>
      <w:pPr>
        <w:pStyle w:val="ListBullet"/>
      </w:pPr>
      <w:r>
        <w:t>Some app types (for example UWP applications) may not be straightforward to relaunch post-crash.</w:t>
      </w:r>
    </w:p>
    <w:p>
      <w:pPr>
        <w:pStyle w:val="ListBullet"/>
      </w:pPr>
      <w:r>
        <w:t>Task Scheduler path adds operational complexity and must be configured carefully in production environments.</w:t>
      </w:r>
    </w:p>
    <w:p>
      <w:pPr>
        <w:pStyle w:val="ListBullet"/>
      </w:pPr>
      <w:r>
        <w:t>As with any automation platform, aggressive auto-remediation rules require governance and staged rollout.</w:t>
      </w:r>
    </w:p>
    <w:p>
      <w:pPr>
        <w:pStyle w:val="Heading1"/>
      </w:pPr>
      <w:r>
        <w:t>14. PPT-Ready Slide Blueprint</w:t>
      </w:r>
    </w:p>
    <w:p>
      <w:pPr>
        <w:pStyle w:val="ListBullet"/>
      </w:pPr>
      <w:r>
        <w:t>Slide 1: Problem + Why Auto-Remediation is Needed (incident volume and manual toil).</w:t>
      </w:r>
    </w:p>
    <w:p>
      <w:pPr>
        <w:pStyle w:val="ListBullet"/>
      </w:pPr>
      <w:r>
        <w:t>Slide 2: Solution Overview (monitor → match → approve → remediate → verify).</w:t>
      </w:r>
    </w:p>
    <w:p>
      <w:pPr>
        <w:pStyle w:val="ListBullet"/>
      </w:pPr>
      <w:r>
        <w:t>Slide 3: System Architecture Diagram (Windows logs, backend engine, DB, scripts, frontend).</w:t>
      </w:r>
    </w:p>
    <w:p>
      <w:pPr>
        <w:pStyle w:val="ListBullet"/>
      </w:pPr>
      <w:r>
        <w:t>Slide 4: Backend Internals (monitoring engine, rule engine, async remediation, safety controls).</w:t>
      </w:r>
    </w:p>
    <w:p>
      <w:pPr>
        <w:pStyle w:val="ListBullet"/>
      </w:pPr>
      <w:r>
        <w:t>Slide 5: Database + APIs (schema groups, route groups, data flow).</w:t>
      </w:r>
    </w:p>
    <w:p>
      <w:pPr>
        <w:pStyle w:val="ListBullet"/>
      </w:pPr>
      <w:r>
        <w:t>Slide 6: Frontend Capabilities (8 screens and operator workflows).</w:t>
      </w:r>
    </w:p>
    <w:p>
      <w:pPr>
        <w:pStyle w:val="ListBullet"/>
      </w:pPr>
      <w:r>
        <w:t>Slide 7: Simulation and Demo Storyline (controlled incident injection and observed outcomes).</w:t>
      </w:r>
    </w:p>
    <w:p>
      <w:pPr>
        <w:pStyle w:val="ListBullet"/>
      </w:pPr>
      <w:r>
        <w:t>Slide 8: Reliability + Security + Governance controls.</w:t>
      </w:r>
    </w:p>
    <w:p>
      <w:pPr>
        <w:pStyle w:val="ListBullet"/>
      </w:pPr>
      <w:r>
        <w:t>Slide 9: Current limitations and proposed enhancement roadmap.</w:t>
      </w:r>
    </w:p>
    <w:p>
      <w:pPr>
        <w:pStyle w:val="ListBullet"/>
      </w:pPr>
      <w:r>
        <w:t>Slide 10: Conclusion and adoption plan.</w:t>
      </w:r>
    </w:p>
    <w:p>
      <w:pPr>
        <w:pStyle w:val="Heading1"/>
      </w:pPr>
      <w:r>
        <w:t>15. Suggested Future Enhancements</w:t>
      </w:r>
    </w:p>
    <w:p>
      <w:pPr>
        <w:pStyle w:val="ListBullet"/>
      </w:pPr>
      <w:r>
        <w:t>Role-based access and approval policies for multi-operator enterprise governance.</w:t>
      </w:r>
    </w:p>
    <w:p>
      <w:pPr>
        <w:pStyle w:val="ListBullet"/>
      </w:pPr>
      <w:r>
        <w:t>Rule recommendation assistant from historical event clusters and remediation outcomes.</w:t>
      </w:r>
    </w:p>
    <w:p>
      <w:pPr>
        <w:pStyle w:val="ListBullet"/>
      </w:pPr>
      <w:r>
        <w:t>Internationalization support for non-English event log templates.</w:t>
      </w:r>
    </w:p>
    <w:p>
      <w:pPr>
        <w:pStyle w:val="ListBullet"/>
      </w:pPr>
      <w:r>
        <w:t>Richer analytics (SLA compliance, MTTR trends, remediation success by category).</w:t>
      </w:r>
    </w:p>
    <w:p>
      <w:pPr>
        <w:pStyle w:val="ListBullet"/>
      </w:pPr>
      <w:r>
        <w:t>Integration adapters for enterprise SIEM/ITSM ecosystems for ticket orchestration.</w:t>
      </w:r>
    </w:p>
    <w:p>
      <w:pPr>
        <w:pStyle w:val="Heading1"/>
      </w:pPr>
      <w:r>
        <w:t>16. Evidence Snapshot (for presenter confidence)</w:t>
      </w:r>
    </w:p>
    <w:p>
      <w:pPr>
        <w:pStyle w:val="ListBullet"/>
      </w:pPr>
      <w:r>
        <w:t>Backend route inventory captured with 59 endpoints.</w:t>
      </w:r>
    </w:p>
    <w:p>
      <w:pPr>
        <w:pStyle w:val="ListBullet"/>
      </w:pPr>
      <w:r>
        <w:t>Rules manifest inventory captured with 55 event definitions.</w:t>
      </w:r>
    </w:p>
    <w:p>
      <w:pPr>
        <w:pStyle w:val="ListBullet"/>
      </w:pPr>
      <w:r>
        <w:t>Remediation script inventory captured with 70 PowerShell files.</w:t>
      </w:r>
    </w:p>
    <w:p>
      <w:pPr>
        <w:pStyle w:val="ListBullet"/>
      </w:pPr>
      <w:r>
        <w:t>Frontend screen inventory captured with 8 major screens.</w:t>
      </w:r>
    </w:p>
    <w:p>
      <w:pPr>
        <w:pStyle w:val="ListBullet"/>
      </w:pPr>
      <w:r>
        <w:t>All details above were generated directly from repository contents and source files.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