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01" w:rsidRPr="00895301" w:rsidRDefault="00895301" w:rsidP="00895301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895301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t>Context</w:t>
      </w:r>
    </w:p>
    <w:p w:rsidR="00895301" w:rsidRPr="00FE5D5E" w:rsidRDefault="00895301" w:rsidP="00FE5D5E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Times New Roman"/>
          <w:sz w:val="21"/>
          <w:szCs w:val="21"/>
          <w:lang w:eastAsia="en-IN"/>
        </w:rPr>
      </w:pPr>
      <w:r w:rsidRPr="00895301">
        <w:rPr>
          <w:rFonts w:ascii="Arial" w:eastAsia="Times New Roman" w:hAnsi="Arial" w:cs="Times New Roman"/>
          <w:sz w:val="21"/>
          <w:szCs w:val="21"/>
          <w:lang w:eastAsia="en-IN"/>
        </w:rPr>
        <w:t xml:space="preserve">HR data can be hard to come by, and HR professionals generally lag behind with respect to analytics and data visualization competency. </w:t>
      </w:r>
      <w:r w:rsidRPr="00895301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t>Content</w:t>
      </w:r>
    </w:p>
    <w:p w:rsidR="00895301" w:rsidRPr="00FE5D5E" w:rsidRDefault="00895301" w:rsidP="00FE5D5E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Times New Roman"/>
          <w:sz w:val="21"/>
          <w:szCs w:val="21"/>
          <w:lang w:eastAsia="en-IN"/>
        </w:rPr>
      </w:pPr>
      <w:bookmarkStart w:id="0" w:name="_GoBack"/>
      <w:bookmarkEnd w:id="0"/>
      <w:r w:rsidRPr="00895301">
        <w:rPr>
          <w:rFonts w:ascii="Arial" w:eastAsia="Times New Roman" w:hAnsi="Arial" w:cs="Times New Roman"/>
          <w:sz w:val="21"/>
          <w:szCs w:val="21"/>
          <w:lang w:eastAsia="en-IN"/>
        </w:rPr>
        <w:t>.</w:t>
      </w:r>
      <w:r w:rsidRPr="00895301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t>Inspiration</w:t>
      </w:r>
    </w:p>
    <w:p w:rsidR="00895301" w:rsidRPr="00895301" w:rsidRDefault="00895301" w:rsidP="0089530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895301">
        <w:rPr>
          <w:rFonts w:ascii="inherit" w:eastAsia="Times New Roman" w:hAnsi="inherit" w:cs="Times New Roman"/>
          <w:sz w:val="21"/>
          <w:szCs w:val="21"/>
          <w:lang w:eastAsia="en-IN"/>
        </w:rPr>
        <w:t>Is there any relationship between who a person works for and their performance score?</w:t>
      </w:r>
    </w:p>
    <w:p w:rsidR="00895301" w:rsidRPr="00895301" w:rsidRDefault="00895301" w:rsidP="0089530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895301">
        <w:rPr>
          <w:rFonts w:ascii="inherit" w:eastAsia="Times New Roman" w:hAnsi="inherit" w:cs="Times New Roman"/>
          <w:sz w:val="21"/>
          <w:szCs w:val="21"/>
          <w:lang w:eastAsia="en-IN"/>
        </w:rPr>
        <w:t>What is the overall diversity profile of the organization?</w:t>
      </w:r>
    </w:p>
    <w:p w:rsidR="00895301" w:rsidRPr="00895301" w:rsidRDefault="00895301" w:rsidP="0089530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895301">
        <w:rPr>
          <w:rFonts w:ascii="inherit" w:eastAsia="Times New Roman" w:hAnsi="inherit" w:cs="Times New Roman"/>
          <w:sz w:val="21"/>
          <w:szCs w:val="21"/>
          <w:lang w:eastAsia="en-IN"/>
        </w:rPr>
        <w:t>What are our best recruiting sources if we want to ensure a diverse organization?</w:t>
      </w:r>
    </w:p>
    <w:p w:rsidR="00A33DCE" w:rsidRDefault="00A33DCE"/>
    <w:p w:rsidR="00285E16" w:rsidRPr="00285E16" w:rsidRDefault="00285E16" w:rsidP="00285E16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85E16">
        <w:rPr>
          <w:rFonts w:ascii="Arial" w:eastAsia="Times New Roman" w:hAnsi="Arial" w:cs="Arial"/>
          <w:sz w:val="21"/>
          <w:szCs w:val="21"/>
          <w:lang w:eastAsia="en-IN"/>
        </w:rPr>
        <w:t xml:space="preserve">Uncover the factors that lead to employee attrition and explore important questions such as ‘show me a breakdown of distance from home by job role and attrition’ or ‘compare average </w:t>
      </w:r>
      <w:proofErr w:type="gramStart"/>
      <w:r w:rsidRPr="00285E16">
        <w:rPr>
          <w:rFonts w:ascii="Arial" w:eastAsia="Times New Roman" w:hAnsi="Arial" w:cs="Arial"/>
          <w:sz w:val="21"/>
          <w:szCs w:val="21"/>
          <w:lang w:eastAsia="en-IN"/>
        </w:rPr>
        <w:t>monthly</w:t>
      </w:r>
      <w:proofErr w:type="gramEnd"/>
      <w:r w:rsidRPr="00285E16">
        <w:rPr>
          <w:rFonts w:ascii="Arial" w:eastAsia="Times New Roman" w:hAnsi="Arial" w:cs="Arial"/>
          <w:sz w:val="21"/>
          <w:szCs w:val="21"/>
          <w:lang w:eastAsia="en-IN"/>
        </w:rPr>
        <w:t xml:space="preserve"> income by education and attrition’. This is a fictional data set created by IBM data scientists.</w:t>
      </w:r>
    </w:p>
    <w:p w:rsidR="00285E16" w:rsidRPr="00285E16" w:rsidRDefault="00285E16" w:rsidP="00285E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85E16">
        <w:rPr>
          <w:rFonts w:ascii="Arial" w:eastAsia="Times New Roman" w:hAnsi="Arial" w:cs="Arial"/>
          <w:sz w:val="21"/>
          <w:szCs w:val="21"/>
          <w:lang w:eastAsia="en-IN"/>
        </w:rPr>
        <w:t>Education 1 'Below College' 2 'College' 3 'Bachelor' 4 'Master' 5 'Doctor'</w:t>
      </w:r>
    </w:p>
    <w:p w:rsidR="00285E16" w:rsidRPr="00285E16" w:rsidRDefault="00285E16" w:rsidP="00285E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85E16">
        <w:rPr>
          <w:rFonts w:ascii="Arial" w:eastAsia="Times New Roman" w:hAnsi="Arial" w:cs="Arial"/>
          <w:sz w:val="21"/>
          <w:szCs w:val="21"/>
          <w:lang w:eastAsia="en-IN"/>
        </w:rPr>
        <w:t>Environment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t>Satisfaction 1 'Low' 2 'Medium' 3 'High' 4 'Very High'</w:t>
      </w:r>
    </w:p>
    <w:p w:rsidR="00285E16" w:rsidRPr="00285E16" w:rsidRDefault="00285E16" w:rsidP="00285E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85E16">
        <w:rPr>
          <w:rFonts w:ascii="Arial" w:eastAsia="Times New Roman" w:hAnsi="Arial" w:cs="Arial"/>
          <w:sz w:val="21"/>
          <w:szCs w:val="21"/>
          <w:lang w:eastAsia="en-IN"/>
        </w:rPr>
        <w:t>Job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t>Involvement 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br/>
        <w:t>1 'Low' 2 'Medium' 3 'High' 4 'Very High'</w:t>
      </w:r>
    </w:p>
    <w:p w:rsidR="00285E16" w:rsidRPr="00285E16" w:rsidRDefault="00285E16" w:rsidP="00285E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85E16">
        <w:rPr>
          <w:rFonts w:ascii="Arial" w:eastAsia="Times New Roman" w:hAnsi="Arial" w:cs="Arial"/>
          <w:sz w:val="21"/>
          <w:szCs w:val="21"/>
          <w:lang w:eastAsia="en-IN"/>
        </w:rPr>
        <w:t>Job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t>Satisfaction 1 'Low' 2 'Medium' 3 'High' 4 'Very High'</w:t>
      </w:r>
    </w:p>
    <w:p w:rsidR="00285E16" w:rsidRPr="00285E16" w:rsidRDefault="00285E16" w:rsidP="00285E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85E16">
        <w:rPr>
          <w:rFonts w:ascii="Arial" w:eastAsia="Times New Roman" w:hAnsi="Arial" w:cs="Arial"/>
          <w:sz w:val="21"/>
          <w:szCs w:val="21"/>
          <w:lang w:eastAsia="en-IN"/>
        </w:rPr>
        <w:t>Performance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t>Rating 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br/>
        <w:t>1 'Low' 2 'Good' 3 'Excellent' 4 'Outstanding'</w:t>
      </w:r>
    </w:p>
    <w:p w:rsidR="00285E16" w:rsidRPr="00285E16" w:rsidRDefault="00285E16" w:rsidP="00285E1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85E16">
        <w:rPr>
          <w:rFonts w:ascii="Arial" w:eastAsia="Times New Roman" w:hAnsi="Arial" w:cs="Arial"/>
          <w:sz w:val="21"/>
          <w:szCs w:val="21"/>
          <w:lang w:eastAsia="en-IN"/>
        </w:rPr>
        <w:t>Relationship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t>Satisfaction 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br/>
        <w:t>1 'Low' 2 'Medium' 3 'High' 4 'Very High'</w:t>
      </w:r>
    </w:p>
    <w:p w:rsidR="00285E16" w:rsidRPr="00285E16" w:rsidRDefault="00285E16" w:rsidP="00285E16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285E16">
        <w:rPr>
          <w:rFonts w:ascii="Arial" w:eastAsia="Times New Roman" w:hAnsi="Arial" w:cs="Arial"/>
          <w:sz w:val="21"/>
          <w:szCs w:val="21"/>
          <w:lang w:eastAsia="en-IN"/>
        </w:rPr>
        <w:t>WorkLife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285E16">
        <w:rPr>
          <w:rFonts w:ascii="Arial" w:eastAsia="Times New Roman" w:hAnsi="Arial" w:cs="Arial"/>
          <w:sz w:val="21"/>
          <w:szCs w:val="21"/>
          <w:lang w:eastAsia="en-IN"/>
        </w:rPr>
        <w:t>Balance 1 'Bad' 2 'Good' 3 'Better' 4 'Best'</w:t>
      </w:r>
    </w:p>
    <w:p w:rsidR="00285E16" w:rsidRDefault="00285E16"/>
    <w:sectPr w:rsidR="0028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6ED8"/>
    <w:multiLevelType w:val="multilevel"/>
    <w:tmpl w:val="270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1622CB"/>
    <w:multiLevelType w:val="multilevel"/>
    <w:tmpl w:val="044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CE"/>
    <w:rsid w:val="00285E16"/>
    <w:rsid w:val="00895301"/>
    <w:rsid w:val="00A33DCE"/>
    <w:rsid w:val="00F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03CFF-9998-4E7E-891F-716E8376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5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3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>Hewlett-Packard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hooda</dc:creator>
  <cp:keywords/>
  <dc:description/>
  <cp:lastModifiedBy>neha hooda</cp:lastModifiedBy>
  <cp:revision>5</cp:revision>
  <dcterms:created xsi:type="dcterms:W3CDTF">2017-07-22T13:57:00Z</dcterms:created>
  <dcterms:modified xsi:type="dcterms:W3CDTF">2017-07-22T17:47:00Z</dcterms:modified>
</cp:coreProperties>
</file>