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spacing w:after="0" w:before="240" w:line="240" w:lineRule="auto"/>
        <w:rPr>
          <w:color w:val="2f5496"/>
          <w:sz w:val="32"/>
          <w:szCs w:val="32"/>
        </w:rPr>
      </w:pPr>
      <w:bookmarkStart w:colFirst="0" w:colLast="0" w:name="_gjdgxs" w:id="0"/>
      <w:bookmarkEnd w:id="0"/>
      <w:r w:rsidDel="00000000" w:rsidR="00000000" w:rsidRPr="00000000">
        <w:rPr>
          <w:rtl w:val="0"/>
        </w:rPr>
      </w:r>
    </w:p>
    <w:sdt>
      <w:sdtPr>
        <w:id w:val="456740570"/>
        <w:docPartObj>
          <w:docPartGallery w:val="Table of Contents"/>
          <w:docPartUnique w:val="1"/>
        </w:docPartObj>
      </w:sdtPr>
      <w:sdtContent>
        <w:p w:rsidR="00000000" w:rsidDel="00000000" w:rsidP="00000000" w:rsidRDefault="00000000" w:rsidRPr="00000000" w14:paraId="00000002">
          <w:pPr>
            <w:pageBreakBefore w:val="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Add Headings (Format &gt; Paragraph styles) and they will appear in your table of contents.</w:t>
          </w:r>
        </w:p>
        <w:p w:rsidR="00000000" w:rsidDel="00000000" w:rsidP="00000000" w:rsidRDefault="00000000" w:rsidRPr="00000000" w14:paraId="00000003">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pageBreakBefore w:val="0"/>
        <w:rPr>
          <w:color w:val="2f5496"/>
          <w:sz w:val="32"/>
          <w:szCs w:val="32"/>
        </w:rPr>
      </w:pPr>
      <w:r w:rsidDel="00000000" w:rsidR="00000000" w:rsidRPr="00000000">
        <w:rPr>
          <w:rtl w:val="0"/>
        </w:rPr>
      </w:r>
    </w:p>
    <w:p w:rsidR="00000000" w:rsidDel="00000000" w:rsidP="00000000" w:rsidRDefault="00000000" w:rsidRPr="00000000" w14:paraId="00000005">
      <w:pPr>
        <w:keepNext w:val="1"/>
        <w:keepLines w:val="1"/>
        <w:pageBreakBefore w:val="0"/>
        <w:spacing w:after="0" w:before="240" w:line="240" w:lineRule="auto"/>
        <w:rPr>
          <w:color w:val="2f5496"/>
          <w:sz w:val="32"/>
          <w:szCs w:val="32"/>
        </w:rPr>
      </w:pPr>
      <w:bookmarkStart w:colFirst="0" w:colLast="0" w:name="_d45v1pp9eng8" w:id="1"/>
      <w:bookmarkEnd w:id="1"/>
      <w:r w:rsidDel="00000000" w:rsidR="00000000" w:rsidRPr="00000000">
        <w:rPr>
          <w:rtl w:val="0"/>
        </w:rPr>
      </w:r>
    </w:p>
    <w:p w:rsidR="00000000" w:rsidDel="00000000" w:rsidP="00000000" w:rsidRDefault="00000000" w:rsidRPr="00000000" w14:paraId="00000006">
      <w:pPr>
        <w:keepNext w:val="1"/>
        <w:keepLines w:val="1"/>
        <w:pageBreakBefore w:val="0"/>
        <w:spacing w:after="0" w:before="240" w:line="240" w:lineRule="auto"/>
        <w:rPr>
          <w:rFonts w:ascii="Calibri" w:cs="Calibri" w:eastAsia="Calibri" w:hAnsi="Calibri"/>
          <w:color w:val="2f5496"/>
          <w:sz w:val="32"/>
          <w:szCs w:val="32"/>
        </w:rPr>
      </w:pPr>
      <w:bookmarkStart w:colFirst="0" w:colLast="0" w:name="_yiwiml6uagl" w:id="2"/>
      <w:bookmarkEnd w:id="2"/>
      <w:r w:rsidDel="00000000" w:rsidR="00000000" w:rsidRPr="00000000">
        <w:rPr>
          <w:rFonts w:ascii="Calibri" w:cs="Calibri" w:eastAsia="Calibri" w:hAnsi="Calibri"/>
          <w:color w:val="2f5496"/>
          <w:sz w:val="32"/>
          <w:szCs w:val="32"/>
          <w:rtl w:val="0"/>
        </w:rPr>
        <w:t xml:space="preserve">Dermatology Case Studies</w:t>
      </w:r>
    </w:p>
    <w:p w:rsidR="00000000" w:rsidDel="00000000" w:rsidP="00000000" w:rsidRDefault="00000000" w:rsidRPr="00000000" w14:paraId="00000007">
      <w:pPr>
        <w:pageBreakBefore w:val="0"/>
        <w:spacing w:after="280" w:before="280" w:line="240" w:lineRule="auto"/>
        <w:rPr>
          <w:rFonts w:ascii="Times New Roman" w:cs="Times New Roman" w:eastAsia="Times New Roman" w:hAnsi="Times New Roman"/>
          <w:b w:val="1"/>
          <w:bCs w:val="1"/>
          <w:sz w:val="36"/>
          <w:szCs w:val="36"/>
        </w:rPr>
      </w:pPr>
      <w:bookmarkStart w:colFirst="0" w:colLast="0" w:name="_30j0zll" w:id="3"/>
      <w:bookmarkEnd w:id="3"/>
      <w:r w:rsidDel="00000000" w:rsidR="00000000" w:rsidRPr="00000000">
        <w:rPr>
          <w:rFonts w:ascii="Times New Roman" w:cs="Times New Roman" w:eastAsia="Times New Roman" w:hAnsi="Times New Roman"/>
          <w:b w:val="1"/>
          <w:bCs w:val="1"/>
          <w:sz w:val="36"/>
          <w:szCs w:val="36"/>
          <w:rtl w:val="0"/>
        </w:rPr>
        <w:t xml:space="preserve">Derma1: Arthropod Bites (Insect Bite)</w:t>
      </w:r>
    </w:p>
    <w:p w:rsidR="00000000" w:rsidDel="00000000" w:rsidP="00000000" w:rsidRDefault="00000000" w:rsidRPr="00000000" w14:paraId="00000008">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CARE VISIT REPORT </w:t>
      </w:r>
    </w:p>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green"/>
          <w:rtl w:val="0"/>
        </w:rPr>
        <w:t xml:space="preserve">26-year-old male</w:t>
      </w:r>
      <w:r w:rsidDel="00000000" w:rsidR="00000000" w:rsidRPr="00000000">
        <w:rPr>
          <w:rFonts w:ascii="Times New Roman" w:cs="Times New Roman" w:eastAsia="Times New Roman" w:hAnsi="Times New Roman"/>
          <w:sz w:val="24"/>
          <w:szCs w:val="24"/>
          <w:rtl w:val="0"/>
        </w:rPr>
        <w:t xml:space="preserve"> with no past medical history presented with a </w:t>
      </w:r>
      <w:r w:rsidDel="00000000" w:rsidR="00000000" w:rsidRPr="00000000">
        <w:rPr>
          <w:rFonts w:ascii="Times New Roman" w:cs="Times New Roman" w:eastAsia="Times New Roman" w:hAnsi="Times New Roman"/>
          <w:sz w:val="24"/>
          <w:szCs w:val="24"/>
          <w:highlight w:val="cyan"/>
          <w:rtl w:val="0"/>
        </w:rPr>
        <w:t xml:space="preserve">rash</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highlight w:val="red"/>
          <w:rtl w:val="0"/>
        </w:rPr>
        <w:t xml:space="preserve">bilateral  arms and wrists</w:t>
      </w:r>
      <w:r w:rsidDel="00000000" w:rsidR="00000000" w:rsidRPr="00000000">
        <w:rPr>
          <w:rFonts w:ascii="Times New Roman" w:cs="Times New Roman" w:eastAsia="Times New Roman" w:hAnsi="Times New Roman"/>
          <w:sz w:val="24"/>
          <w:szCs w:val="24"/>
          <w:rtl w:val="0"/>
        </w:rPr>
        <w:t xml:space="preserve">. The patient had woken up with the skin lesions </w:t>
      </w:r>
      <w:r w:rsidDel="00000000" w:rsidR="00000000" w:rsidRPr="00000000">
        <w:rPr>
          <w:rFonts w:ascii="Times New Roman" w:cs="Times New Roman" w:eastAsia="Times New Roman" w:hAnsi="Times New Roman"/>
          <w:sz w:val="24"/>
          <w:szCs w:val="24"/>
          <w:highlight w:val="green"/>
          <w:rtl w:val="0"/>
        </w:rPr>
        <w:t xml:space="preserve">1 day prior</w:t>
      </w:r>
      <w:r w:rsidDel="00000000" w:rsidR="00000000" w:rsidRPr="00000000">
        <w:rPr>
          <w:rFonts w:ascii="Times New Roman" w:cs="Times New Roman" w:eastAsia="Times New Roman" w:hAnsi="Times New Roman"/>
          <w:sz w:val="24"/>
          <w:szCs w:val="24"/>
          <w:rtl w:val="0"/>
        </w:rPr>
        <w:t xml:space="preserve">. They were very </w:t>
      </w:r>
      <w:r w:rsidDel="00000000" w:rsidR="00000000" w:rsidRPr="00000000">
        <w:rPr>
          <w:rFonts w:ascii="Times New Roman" w:cs="Times New Roman" w:eastAsia="Times New Roman" w:hAnsi="Times New Roman"/>
          <w:sz w:val="24"/>
          <w:szCs w:val="24"/>
          <w:highlight w:val="green"/>
          <w:rtl w:val="0"/>
        </w:rPr>
        <w:t xml:space="preserve">itchy</w:t>
      </w:r>
      <w:r w:rsidDel="00000000" w:rsidR="00000000" w:rsidRPr="00000000">
        <w:rPr>
          <w:rFonts w:ascii="Times New Roman" w:cs="Times New Roman" w:eastAsia="Times New Roman" w:hAnsi="Times New Roman"/>
          <w:sz w:val="24"/>
          <w:szCs w:val="24"/>
          <w:rtl w:val="0"/>
        </w:rPr>
        <w:t xml:space="preserve">. They had gotten </w:t>
      </w:r>
      <w:r w:rsidDel="00000000" w:rsidR="00000000" w:rsidRPr="00000000">
        <w:rPr>
          <w:rFonts w:ascii="Times New Roman" w:cs="Times New Roman" w:eastAsia="Times New Roman" w:hAnsi="Times New Roman"/>
          <w:sz w:val="24"/>
          <w:szCs w:val="24"/>
          <w:highlight w:val="red"/>
          <w:rtl w:val="0"/>
        </w:rPr>
        <w:t xml:space="preserve">progressively worse since they appeared and seemed to become </w:t>
      </w:r>
      <w:r w:rsidDel="00000000" w:rsidR="00000000" w:rsidRPr="00000000">
        <w:rPr>
          <w:highlight w:val="red"/>
          <w:rtl w:val="0"/>
        </w:rPr>
        <w:t xml:space="preserve">more symptomatic after he showered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ff0000"/>
          <w:sz w:val="24"/>
          <w:szCs w:val="24"/>
          <w:highlight w:val="yellow"/>
          <w:rtl w:val="0"/>
        </w:rPr>
        <w:t xml:space="preserve">patient applied topical Benadryl cream</w:t>
      </w:r>
      <w:r w:rsidDel="00000000" w:rsidR="00000000" w:rsidRPr="00000000">
        <w:rPr>
          <w:rFonts w:ascii="Times New Roman" w:cs="Times New Roman" w:eastAsia="Times New Roman" w:hAnsi="Times New Roman"/>
          <w:sz w:val="24"/>
          <w:szCs w:val="24"/>
          <w:rtl w:val="0"/>
        </w:rPr>
        <w:t xml:space="preserve"> which did not help. </w:t>
      </w:r>
    </w:p>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r w:rsidDel="00000000" w:rsidR="00000000" w:rsidRPr="00000000">
        <w:rPr>
          <w:rtl w:val="0"/>
        </w:rPr>
      </w:r>
    </w:p>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there were multiple </w:t>
      </w:r>
      <w:r w:rsidDel="00000000" w:rsidR="00000000" w:rsidRPr="00000000">
        <w:rPr>
          <w:rFonts w:ascii="Times New Roman" w:cs="Times New Roman" w:eastAsia="Times New Roman" w:hAnsi="Times New Roman"/>
          <w:sz w:val="24"/>
          <w:szCs w:val="24"/>
          <w:highlight w:val="yellow"/>
          <w:rtl w:val="0"/>
        </w:rPr>
        <w:t xml:space="preserve">scattered erythematous papules with some excoriations on bilateral arms.</w:t>
      </w:r>
      <w:r w:rsidDel="00000000" w:rsidR="00000000" w:rsidRPr="00000000">
        <w:rPr>
          <w:rFonts w:ascii="Times New Roman" w:cs="Times New Roman" w:eastAsia="Times New Roman" w:hAnsi="Times New Roman"/>
          <w:sz w:val="24"/>
          <w:szCs w:val="24"/>
          <w:rtl w:val="0"/>
        </w:rPr>
        <w:t xml:space="preserve"> There were no lesions in the web spaces of his fingers and no burrows. His right arm had an area of linear lesions, otherwise the lesions were diffusely scattered. The lesions seemed to be bites; however, Primary Care was unsure of the source.The patient was treated for scabies with permethrin cream, and referred to dermatology in case the lesions did not clear up. </w:t>
      </w:r>
    </w:p>
    <w:p w:rsidR="00000000" w:rsidDel="00000000" w:rsidP="00000000" w:rsidRDefault="00000000" w:rsidRPr="00000000" w14:paraId="0000000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Differential Dx</w:t>
      </w:r>
    </w:p>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Arthropod bites</w:t>
      </w:r>
    </w:p>
    <w:p w:rsidR="00000000" w:rsidDel="00000000" w:rsidP="00000000" w:rsidRDefault="00000000" w:rsidRPr="00000000" w14:paraId="000000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Scabies</w:t>
      </w:r>
    </w:p>
    <w:p w:rsidR="00000000" w:rsidDel="00000000" w:rsidP="00000000" w:rsidRDefault="00000000" w:rsidRPr="00000000" w14:paraId="000000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Urticaria</w:t>
      </w:r>
    </w:p>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Folliculitis</w:t>
      </w:r>
    </w:p>
    <w:p w:rsidR="00000000" w:rsidDel="00000000" w:rsidP="00000000" w:rsidRDefault="00000000" w:rsidRPr="00000000" w14:paraId="0000001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24405" cy="2094849"/>
            <wp:effectExtent b="0" l="0" r="0" t="0"/>
            <wp:docPr descr="https://screenshots.firefoxusercontent.com/images/ede5433a-a24e-4abc-ab76-b000cc911656.png" id="1" name="image2.png"/>
            <a:graphic>
              <a:graphicData uri="http://schemas.openxmlformats.org/drawingml/2006/picture">
                <pic:pic>
                  <pic:nvPicPr>
                    <pic:cNvPr descr="https://screenshots.firefoxusercontent.com/images/ede5433a-a24e-4abc-ab76-b000cc911656.png" id="0" name="image2.png"/>
                    <pic:cNvPicPr preferRelativeResize="0"/>
                  </pic:nvPicPr>
                  <pic:blipFill>
                    <a:blip r:embed="rId7"/>
                    <a:srcRect b="0" l="0" r="0" t="0"/>
                    <a:stretch>
                      <a:fillRect/>
                    </a:stretch>
                  </pic:blipFill>
                  <pic:spPr>
                    <a:xfrm>
                      <a:off x="0" y="0"/>
                      <a:ext cx="2324405" cy="209484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474243" cy="2595096"/>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474243" cy="259509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pacing w:after="280" w:before="280" w:line="240" w:lineRule="auto"/>
        <w:rPr>
          <w:rFonts w:ascii="Times New Roman" w:cs="Times New Roman" w:eastAsia="Times New Roman" w:hAnsi="Times New Roman"/>
          <w:b w:val="1"/>
          <w:bCs w:val="1"/>
          <w:sz w:val="36"/>
          <w:szCs w:val="36"/>
        </w:rPr>
      </w:pPr>
      <w:bookmarkStart w:colFirst="0" w:colLast="0" w:name="_1fob9te" w:id="4"/>
      <w:bookmarkEnd w:id="4"/>
      <w:r w:rsidDel="00000000" w:rsidR="00000000" w:rsidRPr="00000000">
        <w:br w:type="page"/>
      </w:r>
      <w:r w:rsidDel="00000000" w:rsidR="00000000" w:rsidRPr="00000000">
        <w:rPr>
          <w:rFonts w:ascii="Times New Roman" w:cs="Times New Roman" w:eastAsia="Times New Roman" w:hAnsi="Times New Roman"/>
          <w:b w:val="1"/>
          <w:bCs w:val="1"/>
          <w:sz w:val="36"/>
          <w:szCs w:val="36"/>
          <w:rtl w:val="0"/>
        </w:rPr>
        <w:t xml:space="preserve">Derma2: Tinea Pedis</w:t>
      </w:r>
    </w:p>
    <w:p w:rsidR="00000000" w:rsidDel="00000000" w:rsidP="00000000" w:rsidRDefault="00000000" w:rsidRPr="00000000" w14:paraId="0000001C">
      <w:pPr>
        <w:pageBreakBefore w:val="0"/>
        <w:spacing w:after="280" w:before="280" w:line="240" w:lineRule="auto"/>
        <w:rPr>
          <w:rFonts w:ascii="Times New Roman" w:cs="Times New Roman" w:eastAsia="Times New Roman" w:hAnsi="Times New Roman"/>
          <w:b w:val="1"/>
          <w:bCs w:val="1"/>
          <w:sz w:val="28"/>
          <w:szCs w:val="28"/>
        </w:rPr>
      </w:pPr>
      <w:bookmarkStart w:colFirst="0" w:colLast="0" w:name="_wwkhsqfsrve1" w:id="5"/>
      <w:bookmarkEnd w:id="5"/>
      <w:r w:rsidDel="00000000" w:rsidR="00000000" w:rsidRPr="00000000">
        <w:rPr>
          <w:rFonts w:ascii="Times New Roman" w:cs="Times New Roman" w:eastAsia="Times New Roman" w:hAnsi="Times New Roman"/>
          <w:b w:val="1"/>
          <w:bCs w:val="1"/>
          <w:sz w:val="28"/>
          <w:szCs w:val="28"/>
          <w:rtl w:val="0"/>
        </w:rPr>
        <w:t xml:space="preserve">HISTORY</w:t>
      </w:r>
    </w:p>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green"/>
          <w:rtl w:val="0"/>
        </w:rPr>
        <w:t xml:space="preserve">A 37-year-old female </w:t>
      </w:r>
      <w:r w:rsidDel="00000000" w:rsidR="00000000" w:rsidRPr="00000000">
        <w:rPr>
          <w:rFonts w:ascii="Times New Roman" w:cs="Times New Roman" w:eastAsia="Times New Roman" w:hAnsi="Times New Roman"/>
          <w:sz w:val="24"/>
          <w:szCs w:val="24"/>
          <w:rtl w:val="0"/>
        </w:rPr>
        <w:t xml:space="preserve">with no past medical history presented with </w:t>
      </w:r>
      <w:r w:rsidDel="00000000" w:rsidR="00000000" w:rsidRPr="00000000">
        <w:rPr>
          <w:rFonts w:ascii="Times New Roman" w:cs="Times New Roman" w:eastAsia="Times New Roman" w:hAnsi="Times New Roman"/>
          <w:sz w:val="24"/>
          <w:szCs w:val="24"/>
          <w:highlight w:val="cyan"/>
          <w:rtl w:val="0"/>
        </w:rPr>
        <w:t xml:space="preserve">left foot pain</w:t>
      </w:r>
      <w:r w:rsidDel="00000000" w:rsidR="00000000" w:rsidRPr="00000000">
        <w:rPr>
          <w:rFonts w:ascii="Times New Roman" w:cs="Times New Roman" w:eastAsia="Times New Roman" w:hAnsi="Times New Roman"/>
          <w:sz w:val="24"/>
          <w:szCs w:val="24"/>
          <w:rtl w:val="0"/>
        </w:rPr>
        <w:t xml:space="preserve"> which started acutely</w:t>
      </w:r>
      <w:r w:rsidDel="00000000" w:rsidR="00000000" w:rsidRPr="00000000">
        <w:rPr>
          <w:rFonts w:ascii="Times New Roman" w:cs="Times New Roman" w:eastAsia="Times New Roman" w:hAnsi="Times New Roman"/>
          <w:sz w:val="24"/>
          <w:szCs w:val="24"/>
          <w:highlight w:val="green"/>
          <w:rtl w:val="0"/>
        </w:rPr>
        <w:t xml:space="preserve"> 2 days prior. </w:t>
      </w:r>
      <w:r w:rsidDel="00000000" w:rsidR="00000000" w:rsidRPr="00000000">
        <w:rPr>
          <w:rFonts w:ascii="Times New Roman" w:cs="Times New Roman" w:eastAsia="Times New Roman" w:hAnsi="Times New Roman"/>
          <w:sz w:val="24"/>
          <w:szCs w:val="24"/>
          <w:rtl w:val="0"/>
        </w:rPr>
        <w:t xml:space="preserve">At the visit, the pain was so </w:t>
      </w:r>
      <w:r w:rsidDel="00000000" w:rsidR="00000000" w:rsidRPr="00000000">
        <w:rPr>
          <w:rFonts w:ascii="Times New Roman" w:cs="Times New Roman" w:eastAsia="Times New Roman" w:hAnsi="Times New Roman"/>
          <w:sz w:val="24"/>
          <w:szCs w:val="24"/>
          <w:highlight w:val="green"/>
          <w:rtl w:val="0"/>
        </w:rPr>
        <w:t xml:space="preserve">severe</w:t>
      </w:r>
      <w:r w:rsidDel="00000000" w:rsidR="00000000" w:rsidRPr="00000000">
        <w:rPr>
          <w:rFonts w:ascii="Times New Roman" w:cs="Times New Roman" w:eastAsia="Times New Roman" w:hAnsi="Times New Roman"/>
          <w:sz w:val="24"/>
          <w:szCs w:val="24"/>
          <w:rtl w:val="0"/>
        </w:rPr>
        <w:t xml:space="preserve"> she had trouble putting her shoe on. The pain was in the </w:t>
      </w:r>
      <w:r w:rsidDel="00000000" w:rsidR="00000000" w:rsidRPr="00000000">
        <w:rPr>
          <w:rFonts w:ascii="Times New Roman" w:cs="Times New Roman" w:eastAsia="Times New Roman" w:hAnsi="Times New Roman"/>
          <w:sz w:val="24"/>
          <w:szCs w:val="24"/>
          <w:highlight w:val="green"/>
          <w:rtl w:val="0"/>
        </w:rPr>
        <w:t xml:space="preserve">toe webbing between her left fourth and fifth toes.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She had applied over-the-counter Lotrimin for athlete’s foot but it did not help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She also had two thick yellow toenails on her left fourth and fifth toes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which had been like that for years.</w:t>
      </w:r>
    </w:p>
    <w:p w:rsidR="00000000" w:rsidDel="00000000" w:rsidP="00000000" w:rsidRDefault="00000000" w:rsidRPr="00000000" w14:paraId="0000001E">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Vitals were normal. </w:t>
      </w:r>
      <w:r w:rsidDel="00000000" w:rsidR="00000000" w:rsidRPr="00000000">
        <w:rPr>
          <w:rFonts w:ascii="Times New Roman" w:cs="Times New Roman" w:eastAsia="Times New Roman" w:hAnsi="Times New Roman"/>
          <w:sz w:val="24"/>
          <w:szCs w:val="24"/>
          <w:rtl w:val="0"/>
        </w:rPr>
        <w:t xml:space="preserve">On exam, there was a 5× 5 mm yellow macular blister with some surrounding erythema in the toe webbing between the left 4th and 5th toes; there was trace edema and mild erythema on her 5th toe; there was some erythema on the dorsal aspect of the base of the 4th/5th toe webbing. The 4th and 5th toenails of the left foot were yellow, thickened, and ridged.</w:t>
      </w:r>
    </w:p>
    <w:p w:rsidR="00000000" w:rsidDel="00000000" w:rsidP="00000000" w:rsidRDefault="00000000" w:rsidRPr="00000000" w14:paraId="00000020">
      <w:pPr>
        <w:pageBreakBefore w:val="0"/>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64485" cy="214122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64485" cy="21412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22">
      <w:pPr>
        <w:pageBreakBefore w:val="0"/>
        <w:spacing w:line="240"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spacing w:after="280" w:before="280" w:line="240" w:lineRule="auto"/>
        <w:rPr>
          <w:rFonts w:ascii="Times New Roman" w:cs="Times New Roman" w:eastAsia="Times New Roman" w:hAnsi="Times New Roman"/>
          <w:b w:val="1"/>
          <w:bCs w:val="1"/>
          <w:sz w:val="36"/>
          <w:szCs w:val="36"/>
        </w:rPr>
      </w:pPr>
      <w:bookmarkStart w:colFirst="0" w:colLast="0" w:name="_3znysh7" w:id="6"/>
      <w:bookmarkEnd w:id="6"/>
      <w:r w:rsidDel="00000000" w:rsidR="00000000" w:rsidRPr="00000000">
        <w:rPr>
          <w:rFonts w:ascii="Times New Roman" w:cs="Times New Roman" w:eastAsia="Times New Roman" w:hAnsi="Times New Roman"/>
          <w:b w:val="1"/>
          <w:bCs w:val="1"/>
          <w:sz w:val="36"/>
          <w:szCs w:val="36"/>
          <w:rtl w:val="0"/>
        </w:rPr>
        <w:t xml:space="preserve">Derma3:Cellulitis</w:t>
      </w:r>
    </w:p>
    <w:p w:rsidR="00000000" w:rsidDel="00000000" w:rsidP="00000000" w:rsidRDefault="00000000" w:rsidRPr="00000000" w14:paraId="00000024">
      <w:pPr>
        <w:pageBreakBefore w:val="0"/>
        <w:spacing w:after="280" w:before="280" w:line="240" w:lineRule="auto"/>
        <w:rPr>
          <w:rFonts w:ascii="Times New Roman" w:cs="Times New Roman" w:eastAsia="Times New Roman" w:hAnsi="Times New Roman"/>
          <w:b w:val="1"/>
          <w:bCs w:val="1"/>
          <w:sz w:val="28"/>
          <w:szCs w:val="28"/>
        </w:rPr>
      </w:pPr>
      <w:bookmarkStart w:colFirst="0" w:colLast="0" w:name="_w7onz7rw0u6d" w:id="7"/>
      <w:bookmarkEnd w:id="7"/>
      <w:r w:rsidDel="00000000" w:rsidR="00000000" w:rsidRPr="00000000">
        <w:rPr>
          <w:rFonts w:ascii="Times New Roman" w:cs="Times New Roman" w:eastAsia="Times New Roman" w:hAnsi="Times New Roman"/>
          <w:b w:val="1"/>
          <w:bCs w:val="1"/>
          <w:sz w:val="28"/>
          <w:szCs w:val="28"/>
          <w:rtl w:val="0"/>
        </w:rPr>
        <w:t xml:space="preserve">HISTORY</w:t>
      </w:r>
    </w:p>
    <w:p w:rsidR="00000000" w:rsidDel="00000000" w:rsidP="00000000" w:rsidRDefault="00000000" w:rsidRPr="00000000" w14:paraId="00000025">
      <w:pPr>
        <w:pageBreakBefore w:val="0"/>
        <w:spacing w:after="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green"/>
          <w:rtl w:val="0"/>
        </w:rPr>
        <w:t xml:space="preserve">24-year-old male </w:t>
      </w:r>
      <w:r w:rsidDel="00000000" w:rsidR="00000000" w:rsidRPr="00000000">
        <w:rPr>
          <w:rFonts w:ascii="Times New Roman" w:cs="Times New Roman" w:eastAsia="Times New Roman" w:hAnsi="Times New Roman"/>
          <w:sz w:val="24"/>
          <w:szCs w:val="24"/>
          <w:rtl w:val="0"/>
        </w:rPr>
        <w:t xml:space="preserve">with past medical history of staphylococcal and streptococcal  skin infections and abscesses presented with an </w:t>
      </w:r>
      <w:r w:rsidDel="00000000" w:rsidR="00000000" w:rsidRPr="00000000">
        <w:rPr>
          <w:rFonts w:ascii="Times New Roman" w:cs="Times New Roman" w:eastAsia="Times New Roman" w:hAnsi="Times New Roman"/>
          <w:sz w:val="24"/>
          <w:szCs w:val="24"/>
          <w:highlight w:val="cyan"/>
          <w:rtl w:val="0"/>
        </w:rPr>
        <w:t xml:space="preserve">open lesion</w:t>
      </w:r>
      <w:r w:rsidDel="00000000" w:rsidR="00000000" w:rsidRPr="00000000">
        <w:rPr>
          <w:rFonts w:ascii="Times New Roman" w:cs="Times New Roman" w:eastAsia="Times New Roman" w:hAnsi="Times New Roman"/>
          <w:sz w:val="24"/>
          <w:szCs w:val="24"/>
          <w:highlight w:val="red"/>
          <w:rtl w:val="0"/>
        </w:rPr>
        <w:t xml:space="preserve"> </w:t>
      </w:r>
      <w:r w:rsidDel="00000000" w:rsidR="00000000" w:rsidRPr="00000000">
        <w:rPr>
          <w:rFonts w:ascii="Times New Roman" w:cs="Times New Roman" w:eastAsia="Times New Roman" w:hAnsi="Times New Roman"/>
          <w:sz w:val="24"/>
          <w:szCs w:val="24"/>
          <w:rtl w:val="0"/>
        </w:rPr>
        <w:t xml:space="preserve">on his </w:t>
      </w:r>
      <w:r w:rsidDel="00000000" w:rsidR="00000000" w:rsidRPr="00000000">
        <w:rPr>
          <w:rFonts w:ascii="Times New Roman" w:cs="Times New Roman" w:eastAsia="Times New Roman" w:hAnsi="Times New Roman"/>
          <w:sz w:val="24"/>
          <w:szCs w:val="24"/>
          <w:highlight w:val="green"/>
          <w:rtl w:val="0"/>
        </w:rPr>
        <w:t xml:space="preserve">right posterior ankle accompanied by right leg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erythema and edema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Five days prior </w:t>
      </w:r>
      <w:r w:rsidDel="00000000" w:rsidR="00000000" w:rsidRPr="00000000">
        <w:rPr>
          <w:rFonts w:ascii="Times New Roman" w:cs="Times New Roman" w:eastAsia="Times New Roman" w:hAnsi="Times New Roman"/>
          <w:sz w:val="24"/>
          <w:szCs w:val="24"/>
          <w:rtl w:val="0"/>
        </w:rPr>
        <w:t xml:space="preserve">to this visit, </w:t>
      </w:r>
      <w:r w:rsidDel="00000000" w:rsidR="00000000" w:rsidRPr="00000000">
        <w:rPr>
          <w:rFonts w:ascii="Times New Roman" w:cs="Times New Roman" w:eastAsia="Times New Roman" w:hAnsi="Times New Roman"/>
          <w:sz w:val="24"/>
          <w:szCs w:val="24"/>
          <w:highlight w:val="red"/>
          <w:rtl w:val="0"/>
        </w:rPr>
        <w:t xml:space="preserve">his right foot and leg started swelling and becoming red, and the site of the prior blister opened 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The day prior to this visit, a “black spot” appeared adjacent to the open lesion, which then also “broke open,” forming a large wound. </w:t>
      </w:r>
      <w:r w:rsidDel="00000000" w:rsidR="00000000" w:rsidRPr="00000000">
        <w:rPr>
          <w:rFonts w:ascii="Times New Roman" w:cs="Times New Roman" w:eastAsia="Times New Roman" w:hAnsi="Times New Roman"/>
          <w:sz w:val="24"/>
          <w:szCs w:val="24"/>
          <w:highlight w:val="green"/>
          <w:rtl w:val="0"/>
        </w:rPr>
        <w:t xml:space="preserve">He denied fever or chills and felt otherwise well.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The patient reported that the area had been much more painful 2–3 days prior to this visit, at which time he could not put on a shoe due to the pain and swelling. The pain had improved by the time of visit. </w:t>
      </w:r>
    </w:p>
    <w:p w:rsidR="00000000" w:rsidDel="00000000" w:rsidP="00000000" w:rsidRDefault="00000000" w:rsidRPr="00000000" w14:paraId="0000002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28">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Vitals were normal.</w:t>
      </w: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rtl w:val="0"/>
        </w:rPr>
        <w:t xml:space="preserve">On exam, there was a 3.5 cm × 2 cm weeping ulcer on the lateral outer area of his right heel, with surrounding blanchable erythema on his foot and ankle that extended to the mid lower leg. There was 1+ edema on the right lower leg. </w:t>
      </w:r>
    </w:p>
    <w:p w:rsidR="00000000" w:rsidDel="00000000" w:rsidP="00000000" w:rsidRDefault="00000000" w:rsidRPr="00000000" w14:paraId="000000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678" cy="3122599"/>
            <wp:effectExtent b="0" l="0" r="0" t="0"/>
            <wp:docPr descr="Image result for cellulitis india" id="4" name="image1.jpg"/>
            <a:graphic>
              <a:graphicData uri="http://schemas.openxmlformats.org/drawingml/2006/picture">
                <pic:pic>
                  <pic:nvPicPr>
                    <pic:cNvPr descr="Image result for cellulitis india" id="0" name="image1.jpg"/>
                    <pic:cNvPicPr preferRelativeResize="0"/>
                  </pic:nvPicPr>
                  <pic:blipFill>
                    <a:blip r:embed="rId10"/>
                    <a:srcRect b="0" l="0" r="0" t="0"/>
                    <a:stretch>
                      <a:fillRect/>
                    </a:stretch>
                  </pic:blipFill>
                  <pic:spPr>
                    <a:xfrm>
                      <a:off x="0" y="0"/>
                      <a:ext cx="5715678" cy="312259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2D">
      <w:pPr>
        <w:pageBreakBefore w:val="0"/>
        <w:spacing w:after="0"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240" w:lineRule="auto"/>
        <w:rPr>
          <w:rFonts w:ascii="Times New Roman" w:cs="Times New Roman" w:eastAsia="Times New Roman" w:hAnsi="Times New Roman"/>
          <w:b w:val="1"/>
          <w:bCs w:val="1"/>
          <w:color w:val="0070c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F">
      <w:pPr>
        <w:pageBreakBefore w:val="0"/>
        <w:spacing w:after="280" w:before="280" w:line="240" w:lineRule="auto"/>
        <w:rPr>
          <w:rFonts w:ascii="Times New Roman" w:cs="Times New Roman" w:eastAsia="Times New Roman" w:hAnsi="Times New Roman"/>
          <w:b w:val="1"/>
          <w:bCs w:val="1"/>
          <w:sz w:val="36"/>
          <w:szCs w:val="36"/>
        </w:rPr>
      </w:pPr>
      <w:bookmarkStart w:colFirst="0" w:colLast="0" w:name="_2et92p0" w:id="8"/>
      <w:bookmarkEnd w:id="8"/>
      <w:r w:rsidDel="00000000" w:rsidR="00000000" w:rsidRPr="00000000">
        <w:rPr>
          <w:rFonts w:ascii="Times New Roman" w:cs="Times New Roman" w:eastAsia="Times New Roman" w:hAnsi="Times New Roman"/>
          <w:b w:val="1"/>
          <w:bCs w:val="1"/>
          <w:sz w:val="36"/>
          <w:szCs w:val="36"/>
          <w:rtl w:val="0"/>
        </w:rPr>
        <w:t xml:space="preserve">Derma4: Breast Cancer</w:t>
      </w:r>
    </w:p>
    <w:p w:rsidR="00000000" w:rsidDel="00000000" w:rsidP="00000000" w:rsidRDefault="00000000" w:rsidRPr="00000000" w14:paraId="00000030">
      <w:pPr>
        <w:pageBreakBefore w:val="0"/>
        <w:spacing w:after="280" w:before="280" w:line="240" w:lineRule="auto"/>
        <w:rPr>
          <w:rFonts w:ascii="Times New Roman" w:cs="Times New Roman" w:eastAsia="Times New Roman" w:hAnsi="Times New Roman"/>
          <w:b w:val="1"/>
          <w:bCs w:val="1"/>
          <w:sz w:val="28"/>
          <w:szCs w:val="28"/>
        </w:rPr>
      </w:pPr>
      <w:bookmarkStart w:colFirst="0" w:colLast="0" w:name="_nvecrbkslleh" w:id="9"/>
      <w:bookmarkEnd w:id="9"/>
      <w:r w:rsidDel="00000000" w:rsidR="00000000" w:rsidRPr="00000000">
        <w:rPr>
          <w:rFonts w:ascii="Times New Roman" w:cs="Times New Roman" w:eastAsia="Times New Roman" w:hAnsi="Times New Roman"/>
          <w:b w:val="1"/>
          <w:bCs w:val="1"/>
          <w:sz w:val="28"/>
          <w:szCs w:val="28"/>
          <w:rtl w:val="0"/>
        </w:rPr>
        <w:t xml:space="preserve">HISTORY</w:t>
      </w:r>
    </w:p>
    <w:p w:rsidR="00000000" w:rsidDel="00000000" w:rsidP="00000000" w:rsidRDefault="00000000" w:rsidRPr="00000000" w14:paraId="00000031">
      <w:pPr>
        <w:pageBreakBefore w:val="0"/>
        <w:spacing w:after="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green"/>
          <w:rtl w:val="0"/>
        </w:rPr>
        <w:t xml:space="preserve">37-year-old female</w:t>
      </w:r>
      <w:r w:rsidDel="00000000" w:rsidR="00000000" w:rsidRPr="00000000">
        <w:rPr>
          <w:rFonts w:ascii="Times New Roman" w:cs="Times New Roman" w:eastAsia="Times New Roman" w:hAnsi="Times New Roman"/>
          <w:sz w:val="24"/>
          <w:szCs w:val="24"/>
          <w:rtl w:val="0"/>
        </w:rPr>
        <w:t xml:space="preserve"> with past medical history of Vitamin D deficiency presented for an annual physical exam. She was concerned about a</w:t>
      </w:r>
      <w:r w:rsidDel="00000000" w:rsidR="00000000" w:rsidRPr="00000000">
        <w:rPr>
          <w:rFonts w:ascii="Times New Roman" w:cs="Times New Roman" w:eastAsia="Times New Roman" w:hAnsi="Times New Roman"/>
          <w:sz w:val="24"/>
          <w:szCs w:val="24"/>
          <w:highlight w:val="cyan"/>
          <w:rtl w:val="0"/>
        </w:rPr>
        <w:t xml:space="preserve"> lump</w:t>
      </w:r>
      <w:r w:rsidDel="00000000" w:rsidR="00000000" w:rsidRPr="00000000">
        <w:rPr>
          <w:rFonts w:ascii="Times New Roman" w:cs="Times New Roman" w:eastAsia="Times New Roman" w:hAnsi="Times New Roman"/>
          <w:sz w:val="24"/>
          <w:szCs w:val="24"/>
          <w:rtl w:val="0"/>
        </w:rPr>
        <w:t xml:space="preserve"> in her</w:t>
      </w:r>
      <w:r w:rsidDel="00000000" w:rsidR="00000000" w:rsidRPr="00000000">
        <w:rPr>
          <w:rFonts w:ascii="Times New Roman" w:cs="Times New Roman" w:eastAsia="Times New Roman" w:hAnsi="Times New Roman"/>
          <w:sz w:val="24"/>
          <w:szCs w:val="24"/>
          <w:highlight w:val="green"/>
          <w:rtl w:val="0"/>
        </w:rPr>
        <w:t xml:space="preserve"> right breast </w:t>
      </w:r>
      <w:r w:rsidDel="00000000" w:rsidR="00000000" w:rsidRPr="00000000">
        <w:rPr>
          <w:rFonts w:ascii="Times New Roman" w:cs="Times New Roman" w:eastAsia="Times New Roman" w:hAnsi="Times New Roman"/>
          <w:sz w:val="24"/>
          <w:szCs w:val="24"/>
          <w:rtl w:val="0"/>
        </w:rPr>
        <w:t xml:space="preserve">that she had first noticed about </w:t>
      </w:r>
      <w:r w:rsidDel="00000000" w:rsidR="00000000" w:rsidRPr="00000000">
        <w:rPr>
          <w:rFonts w:ascii="Times New Roman" w:cs="Times New Roman" w:eastAsia="Times New Roman" w:hAnsi="Times New Roman"/>
          <w:sz w:val="24"/>
          <w:szCs w:val="24"/>
          <w:highlight w:val="green"/>
          <w:rtl w:val="0"/>
        </w:rPr>
        <w:t xml:space="preserve">2 months prior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She noted that the skin overlying the lump had become </w:t>
      </w:r>
      <w:r w:rsidDel="00000000" w:rsidR="00000000" w:rsidRPr="00000000">
        <w:rPr>
          <w:rFonts w:ascii="Times New Roman" w:cs="Times New Roman" w:eastAsia="Times New Roman" w:hAnsi="Times New Roman"/>
          <w:sz w:val="24"/>
          <w:szCs w:val="24"/>
          <w:highlight w:val="red"/>
          <w:rtl w:val="0"/>
        </w:rPr>
        <w:t xml:space="preserve">discolored</w:t>
      </w:r>
      <w:r w:rsidDel="00000000" w:rsidR="00000000" w:rsidRPr="00000000">
        <w:rPr>
          <w:rFonts w:ascii="Times New Roman" w:cs="Times New Roman" w:eastAsia="Times New Roman" w:hAnsi="Times New Roman"/>
          <w:sz w:val="24"/>
          <w:szCs w:val="24"/>
          <w:highlight w:val="green"/>
          <w:rtl w:val="0"/>
        </w:rPr>
        <w:t xml:space="preserve"> over the past 2 months, </w:t>
      </w:r>
      <w:r w:rsidDel="00000000" w:rsidR="00000000" w:rsidRPr="00000000">
        <w:rPr>
          <w:rFonts w:ascii="Times New Roman" w:cs="Times New Roman" w:eastAsia="Times New Roman" w:hAnsi="Times New Roman"/>
          <w:sz w:val="24"/>
          <w:szCs w:val="24"/>
          <w:highlight w:val="red"/>
          <w:rtl w:val="0"/>
        </w:rPr>
        <w:t xml:space="preserve">it was sometimes tender, and </w:t>
      </w:r>
      <w:r w:rsidDel="00000000" w:rsidR="00000000" w:rsidRPr="00000000">
        <w:rPr>
          <w:rFonts w:ascii="Times New Roman" w:cs="Times New Roman" w:eastAsia="Times New Roman" w:hAnsi="Times New Roman"/>
          <w:sz w:val="24"/>
          <w:szCs w:val="24"/>
          <w:highlight w:val="green"/>
          <w:rtl w:val="0"/>
        </w:rPr>
        <w:t xml:space="preserve">t</w:t>
      </w:r>
      <w:r w:rsidDel="00000000" w:rsidR="00000000" w:rsidRPr="00000000">
        <w:rPr>
          <w:rFonts w:ascii="Times New Roman" w:cs="Times New Roman" w:eastAsia="Times New Roman" w:hAnsi="Times New Roman"/>
          <w:sz w:val="24"/>
          <w:szCs w:val="24"/>
          <w:highlight w:val="red"/>
          <w:rtl w:val="0"/>
        </w:rPr>
        <w:t xml:space="preserve">he lump had been growing in size</w:t>
      </w:r>
      <w:r w:rsidDel="00000000" w:rsidR="00000000" w:rsidRPr="00000000">
        <w:rPr>
          <w:rFonts w:ascii="Times New Roman" w:cs="Times New Roman" w:eastAsia="Times New Roman" w:hAnsi="Times New Roman"/>
          <w:sz w:val="24"/>
          <w:szCs w:val="24"/>
          <w:highlight w:val="gree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She had no family history of breast cancer.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At  age 16, she had a benign breast lump in the same breast. The lump was removed at  that time and an </w:t>
      </w:r>
      <w:r w:rsidDel="00000000" w:rsidR="00000000" w:rsidRPr="00000000">
        <w:rPr>
          <w:rFonts w:ascii="Times New Roman" w:cs="Times New Roman" w:eastAsia="Times New Roman" w:hAnsi="Times New Roman"/>
          <w:color w:val="ff0000"/>
          <w:sz w:val="24"/>
          <w:szCs w:val="24"/>
          <w:highlight w:val="red"/>
          <w:rtl w:val="0"/>
        </w:rPr>
        <w:t xml:space="preserve">implant</w:t>
      </w:r>
      <w:r w:rsidDel="00000000" w:rsidR="00000000" w:rsidRPr="00000000">
        <w:rPr>
          <w:rFonts w:ascii="Times New Roman" w:cs="Times New Roman" w:eastAsia="Times New Roman" w:hAnsi="Times New Roman"/>
          <w:sz w:val="24"/>
          <w:szCs w:val="24"/>
          <w:highlight w:val="red"/>
          <w:rtl w:val="0"/>
        </w:rPr>
        <w:t xml:space="preserve"> was placed in her right breast. The implant was then removed 2 years later, at age 18. Her last mammogram 2 years prior was normal.</w:t>
      </w:r>
    </w:p>
    <w:p w:rsidR="00000000" w:rsidDel="00000000" w:rsidP="00000000" w:rsidRDefault="00000000" w:rsidRPr="00000000" w14:paraId="00000032">
      <w:pPr>
        <w:pageBreakBefore w:val="0"/>
        <w:spacing w:after="0" w:line="240" w:lineRule="auto"/>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33">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3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Vitals were normal.</w:t>
      </w:r>
      <w:r w:rsidDel="00000000" w:rsidR="00000000" w:rsidRPr="00000000">
        <w:rPr>
          <w:rFonts w:ascii="Times New Roman" w:cs="Times New Roman" w:eastAsia="Times New Roman" w:hAnsi="Times New Roman"/>
          <w:sz w:val="24"/>
          <w:szCs w:val="24"/>
          <w:rtl w:val="0"/>
        </w:rPr>
        <w:t xml:space="preserve"> On exam, around 10:00 of her lateral right breast, there was a 7cm× 7 cm indurated area, with a central 5cm× 3 cm area of discoloration. The lesion was purple-colored and erythematous, with central puckering.</w:t>
      </w:r>
    </w:p>
    <w:p w:rsidR="00000000" w:rsidDel="00000000" w:rsidP="00000000" w:rsidRDefault="00000000" w:rsidRPr="00000000" w14:paraId="0000003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pBdr>
          <w:left w:color="000000" w:space="4" w:sz="4" w:val="singl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13794" cy="3135835"/>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213794" cy="31358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380615" cy="316738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380615" cy="31673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left w:color="000000" w:space="4" w:sz="4" w:val="single"/>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3A">
      <w:pPr>
        <w:pageBreakBefore w:val="0"/>
        <w:spacing w:line="240"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ageBreakBefore w:val="0"/>
        <w:pBdr>
          <w:left w:color="000000" w:space="4" w:sz="4" w:val="single"/>
        </w:pBd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C">
      <w:pPr>
        <w:pageBreakBefore w:val="0"/>
        <w:spacing w:after="280" w:before="280" w:line="240" w:lineRule="auto"/>
        <w:rPr>
          <w:rFonts w:ascii="Times New Roman" w:cs="Times New Roman" w:eastAsia="Times New Roman" w:hAnsi="Times New Roman"/>
          <w:b w:val="1"/>
          <w:bCs w:val="1"/>
          <w:sz w:val="36"/>
          <w:szCs w:val="36"/>
        </w:rPr>
      </w:pPr>
      <w:bookmarkStart w:colFirst="0" w:colLast="0" w:name="_tyjcwt" w:id="10"/>
      <w:bookmarkEnd w:id="10"/>
      <w:r w:rsidDel="00000000" w:rsidR="00000000" w:rsidRPr="00000000">
        <w:rPr>
          <w:rFonts w:ascii="Times New Roman" w:cs="Times New Roman" w:eastAsia="Times New Roman" w:hAnsi="Times New Roman"/>
          <w:b w:val="1"/>
          <w:bCs w:val="1"/>
          <w:sz w:val="36"/>
          <w:szCs w:val="36"/>
          <w:rtl w:val="0"/>
        </w:rPr>
        <w:t xml:space="preserve">Derma5: Folliculitis </w:t>
      </w:r>
    </w:p>
    <w:p w:rsidR="00000000" w:rsidDel="00000000" w:rsidP="00000000" w:rsidRDefault="00000000" w:rsidRPr="00000000" w14:paraId="0000003D">
      <w:pPr>
        <w:pageBreakBefore w:val="0"/>
        <w:spacing w:after="280" w:before="280" w:line="240" w:lineRule="auto"/>
        <w:rPr>
          <w:rFonts w:ascii="Times New Roman" w:cs="Times New Roman" w:eastAsia="Times New Roman" w:hAnsi="Times New Roman"/>
          <w:b w:val="1"/>
          <w:bCs w:val="1"/>
          <w:sz w:val="28"/>
          <w:szCs w:val="28"/>
        </w:rPr>
      </w:pPr>
      <w:bookmarkStart w:colFirst="0" w:colLast="0" w:name="_f6gkrdl2ndck" w:id="11"/>
      <w:bookmarkEnd w:id="11"/>
      <w:r w:rsidDel="00000000" w:rsidR="00000000" w:rsidRPr="00000000">
        <w:rPr>
          <w:rFonts w:ascii="Times New Roman" w:cs="Times New Roman" w:eastAsia="Times New Roman" w:hAnsi="Times New Roman"/>
          <w:b w:val="1"/>
          <w:bCs w:val="1"/>
          <w:sz w:val="28"/>
          <w:szCs w:val="28"/>
          <w:rtl w:val="0"/>
        </w:rPr>
        <w:t xml:space="preserve">HISTORY</w:t>
      </w:r>
    </w:p>
    <w:p w:rsidR="00000000" w:rsidDel="00000000" w:rsidP="00000000" w:rsidRDefault="00000000" w:rsidRPr="00000000" w14:paraId="000000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green"/>
          <w:rtl w:val="0"/>
        </w:rPr>
        <w:t xml:space="preserve">33-year-old male </w:t>
      </w:r>
      <w:r w:rsidDel="00000000" w:rsidR="00000000" w:rsidRPr="00000000">
        <w:rPr>
          <w:rFonts w:ascii="Times New Roman" w:cs="Times New Roman" w:eastAsia="Times New Roman" w:hAnsi="Times New Roman"/>
          <w:sz w:val="24"/>
          <w:szCs w:val="24"/>
          <w:rtl w:val="0"/>
        </w:rPr>
        <w:t xml:space="preserve">with no past medical history presented with</w:t>
      </w:r>
      <w:r w:rsidDel="00000000" w:rsidR="00000000" w:rsidRPr="00000000">
        <w:rPr>
          <w:rFonts w:ascii="Times New Roman" w:cs="Times New Roman" w:eastAsia="Times New Roman" w:hAnsi="Times New Roman"/>
          <w:sz w:val="24"/>
          <w:szCs w:val="24"/>
          <w:highlight w:val="cyan"/>
          <w:rtl w:val="0"/>
        </w:rPr>
        <w:t xml:space="preserve"> itchy bumps</w:t>
      </w:r>
      <w:r w:rsidDel="00000000" w:rsidR="00000000" w:rsidRPr="00000000">
        <w:rPr>
          <w:rFonts w:ascii="Times New Roman" w:cs="Times New Roman" w:eastAsia="Times New Roman" w:hAnsi="Times New Roman"/>
          <w:sz w:val="24"/>
          <w:szCs w:val="24"/>
          <w:rtl w:val="0"/>
        </w:rPr>
        <w:t xml:space="preserve"> on his</w:t>
      </w:r>
      <w:r w:rsidDel="00000000" w:rsidR="00000000" w:rsidRPr="00000000">
        <w:rPr>
          <w:rFonts w:ascii="Times New Roman" w:cs="Times New Roman" w:eastAsia="Times New Roman" w:hAnsi="Times New Roman"/>
          <w:sz w:val="24"/>
          <w:szCs w:val="24"/>
          <w:highlight w:val="green"/>
          <w:rtl w:val="0"/>
        </w:rPr>
        <w:t xml:space="preserve"> legs, torso and </w:t>
      </w:r>
      <w:r w:rsidDel="00000000" w:rsidR="00000000" w:rsidRPr="00000000">
        <w:rPr>
          <w:rFonts w:ascii="Times New Roman" w:cs="Times New Roman" w:eastAsia="Times New Roman" w:hAnsi="Times New Roman"/>
          <w:sz w:val="24"/>
          <w:szCs w:val="24"/>
          <w:highlight w:val="red"/>
          <w:rtl w:val="0"/>
        </w:rPr>
        <w:t xml:space="preserve">arms</w:t>
      </w:r>
      <w:r w:rsidDel="00000000" w:rsidR="00000000" w:rsidRPr="00000000">
        <w:rPr>
          <w:rFonts w:ascii="Times New Roman" w:cs="Times New Roman" w:eastAsia="Times New Roman" w:hAnsi="Times New Roman"/>
          <w:sz w:val="24"/>
          <w:szCs w:val="24"/>
          <w:rtl w:val="0"/>
        </w:rPr>
        <w:t xml:space="preserve">, present for over </w:t>
      </w:r>
      <w:r w:rsidDel="00000000" w:rsidR="00000000" w:rsidRPr="00000000">
        <w:rPr>
          <w:rFonts w:ascii="Times New Roman" w:cs="Times New Roman" w:eastAsia="Times New Roman" w:hAnsi="Times New Roman"/>
          <w:sz w:val="24"/>
          <w:szCs w:val="24"/>
          <w:highlight w:val="green"/>
          <w:rtl w:val="0"/>
        </w:rPr>
        <w:t xml:space="preserve">1 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red"/>
          <w:rtl w:val="0"/>
        </w:rPr>
        <w:t xml:space="preserve">The patient reported improvement in cooler weather and almost complete resolution in winter. With humid weather, the rash returned.</w:t>
      </w:r>
      <w:r w:rsidDel="00000000" w:rsidR="00000000" w:rsidRPr="00000000">
        <w:rPr>
          <w:rFonts w:ascii="Times New Roman" w:cs="Times New Roman" w:eastAsia="Times New Roman" w:hAnsi="Times New Roman"/>
          <w:sz w:val="24"/>
          <w:szCs w:val="24"/>
          <w:rtl w:val="0"/>
        </w:rPr>
        <w:t xml:space="preserve"> He noted the rash got worse immediately after showering. Over the past few weeks, he’d noticed that each morning he was waking up with more lesions on his legs. He ran</w:t>
      </w:r>
      <w:r w:rsidDel="00000000" w:rsidR="00000000" w:rsidRPr="00000000">
        <w:rPr>
          <w:rFonts w:ascii="Times New Roman" w:cs="Times New Roman" w:eastAsia="Times New Roman" w:hAnsi="Times New Roman"/>
          <w:color w:val="ff0000"/>
          <w:sz w:val="24"/>
          <w:szCs w:val="24"/>
          <w:rtl w:val="0"/>
        </w:rPr>
        <w:t xml:space="preserve">, played tennis, and surfed 2–3 times per week. </w:t>
      </w:r>
      <w:r w:rsidDel="00000000" w:rsidR="00000000" w:rsidRPr="00000000">
        <w:rPr>
          <w:rtl w:val="0"/>
        </w:rPr>
      </w:r>
    </w:p>
    <w:p w:rsidR="00000000" w:rsidDel="00000000" w:rsidP="00000000" w:rsidRDefault="00000000" w:rsidRPr="00000000" w14:paraId="0000003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Vitals were normal. </w:t>
      </w:r>
      <w:r w:rsidDel="00000000" w:rsidR="00000000" w:rsidRPr="00000000">
        <w:rPr>
          <w:rFonts w:ascii="Times New Roman" w:cs="Times New Roman" w:eastAsia="Times New Roman" w:hAnsi="Times New Roman"/>
          <w:sz w:val="24"/>
          <w:szCs w:val="24"/>
          <w:rtl w:val="0"/>
        </w:rPr>
        <w:t xml:space="preserve">On exam, there were multiple 4–5mm erythematous papules, some with pustules, scattered diffusely over the bilateral anterior lower extremities, and less diffusely on the posterior lower extremities. There were scattered 4–5mm erythematous papules on the lower forearms and abdomen as well.</w:t>
      </w:r>
    </w:p>
    <w:p w:rsidR="00000000" w:rsidDel="00000000" w:rsidP="00000000" w:rsidRDefault="00000000" w:rsidRPr="00000000" w14:paraId="0000004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02380" cy="251777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02380" cy="2517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46">
      <w:pPr>
        <w:pageBreakBefore w:val="0"/>
        <w:spacing w:line="240" w:lineRule="auto"/>
        <w:rPr>
          <w:rFonts w:ascii="Times New Roman" w:cs="Times New Roman" w:eastAsia="Times New Roman" w:hAnsi="Times New Roman"/>
          <w:b w:val="1"/>
          <w:bCs w:val="1"/>
          <w:sz w:val="36"/>
          <w:szCs w:val="36"/>
        </w:rPr>
      </w:pPr>
      <w:bookmarkStart w:colFirst="0" w:colLast="0" w:name="_3dy6vkm" w:id="12"/>
      <w:bookmarkEnd w:id="12"/>
      <w:r w:rsidDel="00000000" w:rsidR="00000000" w:rsidRPr="00000000">
        <w:br w:type="page"/>
      </w:r>
      <w:r w:rsidDel="00000000" w:rsidR="00000000" w:rsidRPr="00000000">
        <w:rPr>
          <w:rFonts w:ascii="Times New Roman" w:cs="Times New Roman" w:eastAsia="Times New Roman" w:hAnsi="Times New Roman"/>
          <w:b w:val="1"/>
          <w:bCs w:val="1"/>
          <w:sz w:val="36"/>
          <w:szCs w:val="36"/>
          <w:rtl w:val="0"/>
        </w:rPr>
        <w:t xml:space="preserve">Derma6: EB Virus Infection</w:t>
      </w:r>
    </w:p>
    <w:p w:rsidR="00000000" w:rsidDel="00000000" w:rsidP="00000000" w:rsidRDefault="00000000" w:rsidRPr="00000000" w14:paraId="00000047">
      <w:pPr>
        <w:pageBreakBefore w:val="0"/>
        <w:spacing w:line="240" w:lineRule="auto"/>
        <w:rPr>
          <w:rFonts w:ascii="Times New Roman" w:cs="Times New Roman" w:eastAsia="Times New Roman" w:hAnsi="Times New Roman"/>
          <w:b w:val="1"/>
          <w:bCs w:val="1"/>
          <w:sz w:val="28"/>
          <w:szCs w:val="28"/>
        </w:rPr>
      </w:pPr>
      <w:bookmarkStart w:colFirst="0" w:colLast="0" w:name="_ne0c3lfgtl3n" w:id="13"/>
      <w:bookmarkEnd w:id="13"/>
      <w:r w:rsidDel="00000000" w:rsidR="00000000" w:rsidRPr="00000000">
        <w:rPr>
          <w:rFonts w:ascii="Times New Roman" w:cs="Times New Roman" w:eastAsia="Times New Roman" w:hAnsi="Times New Roman"/>
          <w:b w:val="1"/>
          <w:bCs w:val="1"/>
          <w:sz w:val="28"/>
          <w:szCs w:val="28"/>
          <w:rtl w:val="0"/>
        </w:rPr>
        <w:t xml:space="preserve">HISTORY</w:t>
      </w:r>
    </w:p>
    <w:p w:rsidR="00000000" w:rsidDel="00000000" w:rsidP="00000000" w:rsidRDefault="00000000" w:rsidRPr="00000000" w14:paraId="000000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30-year-old man was seen in an outpatient clinic at this hospital because of </w:t>
      </w:r>
      <w:r w:rsidDel="00000000" w:rsidR="00000000" w:rsidRPr="00000000">
        <w:rPr>
          <w:rFonts w:ascii="Times New Roman" w:cs="Times New Roman" w:eastAsia="Times New Roman" w:hAnsi="Times New Roman"/>
          <w:sz w:val="24"/>
          <w:szCs w:val="24"/>
          <w:highlight w:val="cyan"/>
          <w:rtl w:val="0"/>
        </w:rPr>
        <w:t xml:space="preserve">fever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highlight w:val="cyan"/>
          <w:rtl w:val="0"/>
        </w:rPr>
        <w:t xml:space="preserve">lymphadenopathy</w:t>
      </w:r>
      <w:r w:rsidDel="00000000" w:rsidR="00000000" w:rsidRPr="00000000">
        <w:rPr>
          <w:rFonts w:ascii="Times New Roman" w:cs="Times New Roman" w:eastAsia="Times New Roman" w:hAnsi="Times New Roman"/>
          <w:sz w:val="24"/>
          <w:szCs w:val="24"/>
          <w:rtl w:val="0"/>
        </w:rPr>
        <w:t xml:space="preserve">.The patient had been well until approximately 2 weeks before presentation, when an enlarging, tender lump developed at the posterior base of the neck on the right side. Two days before presentation, fever to a temperature of 39.4°C, a mild headache, myalgias, chills, and fatigue developed. He took ibuprofen, but his condition did not improve, and he came to this hospital for evaluation.</w:t>
      </w:r>
    </w:p>
    <w:p w:rsidR="00000000" w:rsidDel="00000000" w:rsidP="00000000" w:rsidRDefault="00000000" w:rsidRPr="00000000" w14:paraId="0000004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reported no history of sore throat, coryza, or earache. He had had a low hemoglobin level in the past but was otherwise healthy. He reportedly had had a negative tuberculin skin test in the past, and he had not received an influenza vaccine during the previous year. He took no other medications and had no known allergies. He was born in India and came to the United States 4 years previously to attend school; his most recent visit to India was 6 months before presentation. He worked in an office and lived with a roommate. He was not sexually active and had no known exposures to sick contacts, animals, or blood products. He had stopped smoking 2 years before this presentation, drank alcohol occasionally, and did not use illicit drugs. His parents had diabetes mellitus; there was no family history of autoimmune or connective-tissue diseases.</w:t>
      </w:r>
    </w:p>
    <w:p w:rsidR="00000000" w:rsidDel="00000000" w:rsidP="00000000" w:rsidRDefault="00000000" w:rsidRPr="00000000" w14:paraId="0000004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examination, the temperature was 38.9°C, the blood pressure 129/80 mm Hg, and the pulse 104 beats per minute. A group of five tender lymph nodes, each approximately 1 cm in diameter, was present in the posteroinferior cervical chain on the right side; the lymph nodes in the posterior cervical chain on the left side and in both inguinal regions were nontender, and there were no abnormal lymph nodes in the supraclavicular or axillary regions. </w:t>
      </w:r>
      <w:r w:rsidDel="00000000" w:rsidR="00000000" w:rsidRPr="00000000">
        <w:rPr>
          <w:rFonts w:ascii="Times New Roman" w:cs="Times New Roman" w:eastAsia="Times New Roman" w:hAnsi="Times New Roman"/>
          <w:rtl w:val="0"/>
        </w:rPr>
        <w:t xml:space="preserve">A systolic ejection murmur (grade 1 out of 6) was heard at the cardiac base</w:t>
      </w:r>
      <w:r w:rsidDel="00000000" w:rsidR="00000000" w:rsidRPr="00000000">
        <w:rPr>
          <w:rFonts w:ascii="Times New Roman" w:cs="Times New Roman" w:eastAsia="Times New Roman" w:hAnsi="Times New Roman"/>
          <w:sz w:val="24"/>
          <w:szCs w:val="24"/>
          <w:rtl w:val="0"/>
        </w:rPr>
        <w:t xml:space="preserve">; the remainder of the examination was normal. During evaluation, the temperature rose to 39.5°C and was associated with chills. Blood levels of glucose, total protein, albumin, and globulin were normal, as were results of tests of liver and renal function; testing for heterophile antibodies and rapid tests for streptococcal pharyngitis and influenza virus were negative.</w:t>
      </w:r>
    </w:p>
    <w:p w:rsidR="00000000" w:rsidDel="00000000" w:rsidP="00000000" w:rsidRDefault="00000000" w:rsidRPr="00000000" w14:paraId="0000004E">
      <w:pPr>
        <w:pageBreakBefore w:val="0"/>
        <w:spacing w:after="0"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587159" cy="24871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87159" cy="2487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50">
      <w:pPr>
        <w:pageBreakBefore w:val="0"/>
        <w:spacing w:after="280" w:before="280" w:line="240" w:lineRule="auto"/>
        <w:rPr>
          <w:rFonts w:ascii="Times New Roman" w:cs="Times New Roman" w:eastAsia="Times New Roman" w:hAnsi="Times New Roman"/>
          <w:b w:val="1"/>
          <w:bCs w:val="1"/>
          <w:sz w:val="36"/>
          <w:szCs w:val="36"/>
        </w:rPr>
      </w:pPr>
      <w:bookmarkStart w:colFirst="0" w:colLast="0" w:name="_1t3h5sf" w:id="14"/>
      <w:bookmarkEnd w:id="14"/>
      <w:r w:rsidDel="00000000" w:rsidR="00000000" w:rsidRPr="00000000">
        <w:br w:type="page"/>
      </w:r>
      <w:r w:rsidDel="00000000" w:rsidR="00000000" w:rsidRPr="00000000">
        <w:rPr>
          <w:rtl w:val="0"/>
        </w:rPr>
      </w:r>
    </w:p>
    <w:p w:rsidR="00000000" w:rsidDel="00000000" w:rsidP="00000000" w:rsidRDefault="00000000" w:rsidRPr="00000000" w14:paraId="00000051">
      <w:pPr>
        <w:pageBreakBefore w:val="0"/>
        <w:spacing w:after="280" w:before="280" w:line="240" w:lineRule="auto"/>
        <w:rPr>
          <w:rFonts w:ascii="Times New Roman" w:cs="Times New Roman" w:eastAsia="Times New Roman" w:hAnsi="Times New Roman"/>
          <w:b w:val="1"/>
          <w:bCs w:val="1"/>
          <w:sz w:val="36"/>
          <w:szCs w:val="36"/>
        </w:rPr>
      </w:pPr>
      <w:bookmarkStart w:colFirst="0" w:colLast="0" w:name="_voc7p8s4bszv" w:id="15"/>
      <w:bookmarkEnd w:id="15"/>
      <w:r w:rsidDel="00000000" w:rsidR="00000000" w:rsidRPr="00000000">
        <w:rPr>
          <w:rFonts w:ascii="Times New Roman" w:cs="Times New Roman" w:eastAsia="Times New Roman" w:hAnsi="Times New Roman"/>
          <w:b w:val="1"/>
          <w:bCs w:val="1"/>
          <w:sz w:val="36"/>
          <w:szCs w:val="36"/>
          <w:rtl w:val="0"/>
        </w:rPr>
        <w:t xml:space="preserve">Derma7: Burns</w:t>
      </w:r>
    </w:p>
    <w:p w:rsidR="00000000" w:rsidDel="00000000" w:rsidP="00000000" w:rsidRDefault="00000000" w:rsidRPr="00000000" w14:paraId="00000052">
      <w:pPr>
        <w:pageBreakBefore w:val="0"/>
        <w:spacing w:after="0" w:line="24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HISTORY</w:t>
      </w:r>
      <w:r w:rsidDel="00000000" w:rsidR="00000000" w:rsidRPr="00000000">
        <w:rPr>
          <w:rtl w:val="0"/>
        </w:rPr>
      </w:r>
    </w:p>
    <w:p w:rsidR="00000000" w:rsidDel="00000000" w:rsidP="00000000" w:rsidRDefault="00000000" w:rsidRPr="00000000" w14:paraId="000000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39-year-old female presented with </w:t>
      </w:r>
      <w:r w:rsidDel="00000000" w:rsidR="00000000" w:rsidRPr="00000000">
        <w:rPr>
          <w:rFonts w:ascii="Times New Roman" w:cs="Times New Roman" w:eastAsia="Times New Roman" w:hAnsi="Times New Roman"/>
          <w:sz w:val="24"/>
          <w:szCs w:val="24"/>
          <w:highlight w:val="cyan"/>
          <w:rtl w:val="0"/>
        </w:rPr>
        <w:t xml:space="preserve">burns to her foot, ankle, and forearm</w:t>
      </w:r>
      <w:r w:rsidDel="00000000" w:rsidR="00000000" w:rsidRPr="00000000">
        <w:rPr>
          <w:rFonts w:ascii="Times New Roman" w:cs="Times New Roman" w:eastAsia="Times New Roman" w:hAnsi="Times New Roman"/>
          <w:sz w:val="24"/>
          <w:szCs w:val="24"/>
          <w:rtl w:val="0"/>
        </w:rPr>
        <w:t xml:space="preserve">. Five days prior, she had been carrying a pot of boiling water when it slipped out of her hand and scalded her left foot and her left forearm. Immediately after the incident, the skin of the left foot and ankle blistered. She had been </w:t>
      </w:r>
      <w:r w:rsidDel="00000000" w:rsidR="00000000" w:rsidRPr="00000000">
        <w:rPr>
          <w:rFonts w:ascii="Times New Roman" w:cs="Times New Roman" w:eastAsia="Times New Roman" w:hAnsi="Times New Roman"/>
          <w:color w:val="ff0000"/>
          <w:sz w:val="24"/>
          <w:szCs w:val="24"/>
          <w:rtl w:val="0"/>
        </w:rPr>
        <w:t xml:space="preserve">putting Neosporin </w:t>
      </w:r>
      <w:r w:rsidDel="00000000" w:rsidR="00000000" w:rsidRPr="00000000">
        <w:rPr>
          <w:rFonts w:ascii="Times New Roman" w:cs="Times New Roman" w:eastAsia="Times New Roman" w:hAnsi="Times New Roman"/>
          <w:sz w:val="24"/>
          <w:szCs w:val="24"/>
          <w:rtl w:val="0"/>
        </w:rPr>
        <w:t xml:space="preserve">on the burns, wrapping them in gauze, and wearing </w:t>
      </w:r>
      <w:r w:rsidDel="00000000" w:rsidR="00000000" w:rsidRPr="00000000">
        <w:rPr>
          <w:rFonts w:ascii="Times New Roman" w:cs="Times New Roman" w:eastAsia="Times New Roman" w:hAnsi="Times New Roman"/>
          <w:color w:val="ff0000"/>
          <w:sz w:val="24"/>
          <w:szCs w:val="24"/>
          <w:rtl w:val="0"/>
        </w:rPr>
        <w:t xml:space="preserve">her clogs </w:t>
      </w:r>
      <w:r w:rsidDel="00000000" w:rsidR="00000000" w:rsidRPr="00000000">
        <w:rPr>
          <w:rFonts w:ascii="Times New Roman" w:cs="Times New Roman" w:eastAsia="Times New Roman" w:hAnsi="Times New Roman"/>
          <w:sz w:val="24"/>
          <w:szCs w:val="24"/>
          <w:rtl w:val="0"/>
        </w:rPr>
        <w:t xml:space="preserve">to continue working as a professional cook. She had been taking </w:t>
      </w:r>
      <w:r w:rsidDel="00000000" w:rsidR="00000000" w:rsidRPr="00000000">
        <w:rPr>
          <w:rFonts w:ascii="Times New Roman" w:cs="Times New Roman" w:eastAsia="Times New Roman" w:hAnsi="Times New Roman"/>
          <w:color w:val="ff0000"/>
          <w:sz w:val="24"/>
          <w:szCs w:val="24"/>
          <w:rtl w:val="0"/>
        </w:rPr>
        <w:t xml:space="preserve">400–600 mg ibuprofen </w:t>
      </w:r>
      <w:r w:rsidDel="00000000" w:rsidR="00000000" w:rsidRPr="00000000">
        <w:rPr>
          <w:rFonts w:ascii="Times New Roman" w:cs="Times New Roman" w:eastAsia="Times New Roman" w:hAnsi="Times New Roman"/>
          <w:sz w:val="24"/>
          <w:szCs w:val="24"/>
          <w:rtl w:val="0"/>
        </w:rPr>
        <w:t xml:space="preserve">every 6 h as needed for the pain. She came in to be seen because the pain was becoming intolerable.</w:t>
      </w:r>
    </w:p>
    <w:p w:rsidR="00000000" w:rsidDel="00000000" w:rsidP="00000000" w:rsidRDefault="00000000" w:rsidRPr="00000000" w14:paraId="0000005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56">
      <w:pPr>
        <w:pageBreakBefore w:val="0"/>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the left dorsal aspect of her left foot and toes had a 12 cm × 17 cm erythematous base with an overlying intact roof from burst bullae (with no remaining fluid inside). The left medial heel area had a 4 cm × 6 cm erythematous base with intact bullae, and the left forearm had an 11 cm × 7 cm erythematous macular area, with no blisters or bullae.</w:t>
      </w:r>
    </w:p>
    <w:p w:rsidR="00000000" w:rsidDel="00000000" w:rsidP="00000000" w:rsidRDefault="00000000" w:rsidRPr="00000000" w14:paraId="00000057">
      <w:pPr>
        <w:pageBreakBefore w:val="0"/>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pageBreakBefore w:val="0"/>
        <w:spacing w:after="0" w:line="24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5A">
      <w:pPr>
        <w:pageBreakBefore w:val="0"/>
        <w:spacing w:line="240"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ageBreakBefore w:val="0"/>
        <w:spacing w:after="280" w:before="280" w:line="240" w:lineRule="auto"/>
        <w:rPr>
          <w:rFonts w:ascii="Times New Roman" w:cs="Times New Roman" w:eastAsia="Times New Roman" w:hAnsi="Times New Roman"/>
          <w:b w:val="1"/>
          <w:bCs w:val="1"/>
          <w:sz w:val="36"/>
          <w:szCs w:val="36"/>
        </w:rPr>
      </w:pPr>
      <w:bookmarkStart w:colFirst="0" w:colLast="0" w:name="_4d34og8" w:id="16"/>
      <w:bookmarkEnd w:id="16"/>
      <w:r w:rsidDel="00000000" w:rsidR="00000000" w:rsidRPr="00000000">
        <w:rPr>
          <w:rFonts w:ascii="Times New Roman" w:cs="Times New Roman" w:eastAsia="Times New Roman" w:hAnsi="Times New Roman"/>
          <w:b w:val="1"/>
          <w:bCs w:val="1"/>
          <w:sz w:val="36"/>
          <w:szCs w:val="36"/>
          <w:rtl w:val="0"/>
        </w:rPr>
        <w:t xml:space="preserve">Derma8: Psoriasis</w:t>
      </w:r>
    </w:p>
    <w:p w:rsidR="00000000" w:rsidDel="00000000" w:rsidP="00000000" w:rsidRDefault="00000000" w:rsidRPr="00000000" w14:paraId="0000005C">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47-year-old male with past medical history of asthma and psoriasis presented with a </w:t>
      </w:r>
      <w:r w:rsidDel="00000000" w:rsidR="00000000" w:rsidRPr="00000000">
        <w:rPr>
          <w:rFonts w:ascii="Times New Roman" w:cs="Times New Roman" w:eastAsia="Times New Roman" w:hAnsi="Times New Roman"/>
          <w:sz w:val="24"/>
          <w:szCs w:val="24"/>
          <w:highlight w:val="cyan"/>
          <w:rtl w:val="0"/>
        </w:rPr>
        <w:t xml:space="preserve">psoriatic flare</w:t>
      </w:r>
      <w:r w:rsidDel="00000000" w:rsidR="00000000" w:rsidRPr="00000000">
        <w:rPr>
          <w:rFonts w:ascii="Times New Roman" w:cs="Times New Roman" w:eastAsia="Times New Roman" w:hAnsi="Times New Roman"/>
          <w:sz w:val="24"/>
          <w:szCs w:val="24"/>
          <w:rtl w:val="0"/>
        </w:rPr>
        <w:t xml:space="preserve">. The patient had been without </w:t>
      </w:r>
      <w:r w:rsidDel="00000000" w:rsidR="00000000" w:rsidRPr="00000000">
        <w:rPr>
          <w:rFonts w:ascii="Times New Roman" w:cs="Times New Roman" w:eastAsia="Times New Roman" w:hAnsi="Times New Roman"/>
          <w:color w:val="ff0000"/>
          <w:sz w:val="24"/>
          <w:szCs w:val="24"/>
          <w:rtl w:val="0"/>
        </w:rPr>
        <w:t xml:space="preserve">health insurance </w:t>
      </w:r>
      <w:r w:rsidDel="00000000" w:rsidR="00000000" w:rsidRPr="00000000">
        <w:rPr>
          <w:rFonts w:ascii="Times New Roman" w:cs="Times New Roman" w:eastAsia="Times New Roman" w:hAnsi="Times New Roman"/>
          <w:sz w:val="24"/>
          <w:szCs w:val="24"/>
          <w:rtl w:val="0"/>
        </w:rPr>
        <w:t xml:space="preserve">until recently and this visit was his first time seeing a doctor in years. He had been able to control his flares by soaking in water and </w:t>
      </w:r>
      <w:r w:rsidDel="00000000" w:rsidR="00000000" w:rsidRPr="00000000">
        <w:rPr>
          <w:rFonts w:ascii="Times New Roman" w:cs="Times New Roman" w:eastAsia="Times New Roman" w:hAnsi="Times New Roman"/>
          <w:color w:val="ff0000"/>
          <w:sz w:val="24"/>
          <w:szCs w:val="24"/>
          <w:rtl w:val="0"/>
        </w:rPr>
        <w:t xml:space="preserve">Epsom salts</w:t>
      </w:r>
      <w:r w:rsidDel="00000000" w:rsidR="00000000" w:rsidRPr="00000000">
        <w:rPr>
          <w:rFonts w:ascii="Times New Roman" w:cs="Times New Roman" w:eastAsia="Times New Roman" w:hAnsi="Times New Roman"/>
          <w:sz w:val="24"/>
          <w:szCs w:val="24"/>
          <w:rtl w:val="0"/>
        </w:rPr>
        <w:t xml:space="preserve">, and occasionally using a cream.</w:t>
      </w:r>
    </w:p>
    <w:p w:rsidR="00000000" w:rsidDel="00000000" w:rsidP="00000000" w:rsidRDefault="00000000" w:rsidRPr="00000000" w14:paraId="0000005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r w:rsidDel="00000000" w:rsidR="00000000" w:rsidRPr="00000000">
        <w:rPr>
          <w:rtl w:val="0"/>
        </w:rPr>
      </w:r>
    </w:p>
    <w:p w:rsidR="00000000" w:rsidDel="00000000" w:rsidP="00000000" w:rsidRDefault="00000000" w:rsidRPr="00000000" w14:paraId="000000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there were large </w:t>
      </w:r>
      <w:r w:rsidDel="00000000" w:rsidR="00000000" w:rsidRPr="00000000">
        <w:rPr>
          <w:rFonts w:ascii="Times New Roman" w:cs="Times New Roman" w:eastAsia="Times New Roman" w:hAnsi="Times New Roman"/>
          <w:color w:val="ff0000"/>
          <w:sz w:val="24"/>
          <w:szCs w:val="24"/>
          <w:rtl w:val="0"/>
        </w:rPr>
        <w:t xml:space="preserve">erythematous</w:t>
      </w:r>
      <w:r w:rsidDel="00000000" w:rsidR="00000000" w:rsidRPr="00000000">
        <w:rPr>
          <w:rFonts w:ascii="Times New Roman" w:cs="Times New Roman" w:eastAsia="Times New Roman" w:hAnsi="Times New Roman"/>
          <w:sz w:val="24"/>
          <w:szCs w:val="24"/>
          <w:rtl w:val="0"/>
        </w:rPr>
        <w:t xml:space="preserve"> scaly plaques on extensor surfaces of the bilateral forearms, bilateral lower legs, and bilateral dorsal hands, as well as on his buttocks and bilateral medial thighs. </w:t>
      </w:r>
    </w:p>
    <w:p w:rsidR="00000000" w:rsidDel="00000000" w:rsidP="00000000" w:rsidRDefault="00000000" w:rsidRPr="00000000" w14:paraId="0000006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57925" cy="2209800"/>
            <wp:effectExtent b="0" l="0" r="0" t="0"/>
            <wp:docPr descr="Image result for psoriasis india" id="16" name="image5.jpg"/>
            <a:graphic>
              <a:graphicData uri="http://schemas.openxmlformats.org/drawingml/2006/picture">
                <pic:pic>
                  <pic:nvPicPr>
                    <pic:cNvPr descr="Image result for psoriasis india" id="0" name="image5.jpg"/>
                    <pic:cNvPicPr preferRelativeResize="0"/>
                  </pic:nvPicPr>
                  <pic:blipFill>
                    <a:blip r:embed="rId15"/>
                    <a:srcRect b="0" l="-5435" r="0" t="0"/>
                    <a:stretch>
                      <a:fillRect/>
                    </a:stretch>
                  </pic:blipFill>
                  <pic:spPr>
                    <a:xfrm>
                      <a:off x="0" y="0"/>
                      <a:ext cx="62579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65">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pageBreakBefore w:val="0"/>
        <w:spacing w:after="280" w:before="280" w:line="240" w:lineRule="auto"/>
        <w:rPr>
          <w:rFonts w:ascii="Times New Roman" w:cs="Times New Roman" w:eastAsia="Times New Roman" w:hAnsi="Times New Roman"/>
          <w:b w:val="1"/>
          <w:bCs w:val="1"/>
          <w:sz w:val="36"/>
          <w:szCs w:val="36"/>
        </w:rPr>
      </w:pPr>
      <w:bookmarkStart w:colFirst="0" w:colLast="0" w:name="_2s8eyo1" w:id="17"/>
      <w:bookmarkEnd w:id="17"/>
      <w:r w:rsidDel="00000000" w:rsidR="00000000" w:rsidRPr="00000000">
        <w:rPr>
          <w:rFonts w:ascii="Times New Roman" w:cs="Times New Roman" w:eastAsia="Times New Roman" w:hAnsi="Times New Roman"/>
          <w:b w:val="1"/>
          <w:bCs w:val="1"/>
          <w:sz w:val="36"/>
          <w:szCs w:val="36"/>
          <w:rtl w:val="0"/>
        </w:rPr>
        <w:t xml:space="preserve">Derma9: Drug Reaction</w:t>
      </w:r>
    </w:p>
    <w:p w:rsidR="00000000" w:rsidDel="00000000" w:rsidP="00000000" w:rsidRDefault="00000000" w:rsidRPr="00000000" w14:paraId="00000067">
      <w:pPr>
        <w:pageBreakBefore w:val="0"/>
        <w:spacing w:after="0"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44-year-old male with no past medical history presented with a </w:t>
      </w:r>
      <w:r w:rsidDel="00000000" w:rsidR="00000000" w:rsidRPr="00000000">
        <w:rPr>
          <w:rFonts w:ascii="Times New Roman" w:cs="Times New Roman" w:eastAsia="Times New Roman" w:hAnsi="Times New Roman"/>
          <w:sz w:val="24"/>
          <w:szCs w:val="24"/>
          <w:highlight w:val="cyan"/>
          <w:rtl w:val="0"/>
        </w:rPr>
        <w:t xml:space="preserve">rash on his face, chest, back, arms, and legs</w:t>
      </w:r>
      <w:r w:rsidDel="00000000" w:rsidR="00000000" w:rsidRPr="00000000">
        <w:rPr>
          <w:rFonts w:ascii="Times New Roman" w:cs="Times New Roman" w:eastAsia="Times New Roman" w:hAnsi="Times New Roman"/>
          <w:sz w:val="24"/>
          <w:szCs w:val="24"/>
          <w:rtl w:val="0"/>
        </w:rPr>
        <w:t xml:space="preserve">. One day prior, he had noticed the rash upon waking. It had started on his face and progressively spread down his trunk, and then to his arms and legs. It was not itchy. The day prior was the final day of a 7-day course of amoxicillin (prescribed by a different doctor), which the patient had taken for a </w:t>
      </w:r>
      <w:r w:rsidDel="00000000" w:rsidR="00000000" w:rsidRPr="00000000">
        <w:rPr>
          <w:rFonts w:ascii="Times New Roman" w:cs="Times New Roman" w:eastAsia="Times New Roman" w:hAnsi="Times New Roman"/>
          <w:color w:val="ff0000"/>
          <w:sz w:val="24"/>
          <w:szCs w:val="24"/>
          <w:rtl w:val="0"/>
        </w:rPr>
        <w:t xml:space="preserve">tick </w:t>
      </w:r>
      <w:r w:rsidDel="00000000" w:rsidR="00000000" w:rsidRPr="00000000">
        <w:rPr>
          <w:rFonts w:ascii="Times New Roman" w:cs="Times New Roman" w:eastAsia="Times New Roman" w:hAnsi="Times New Roman"/>
          <w:sz w:val="24"/>
          <w:szCs w:val="24"/>
          <w:rtl w:val="0"/>
        </w:rPr>
        <w:t xml:space="preserve"> bite. The patient had no known drug allergies.</w:t>
      </w:r>
    </w:p>
    <w:p w:rsidR="00000000" w:rsidDel="00000000" w:rsidP="00000000" w:rsidRDefault="00000000" w:rsidRPr="00000000" w14:paraId="0000006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r w:rsidDel="00000000" w:rsidR="00000000" w:rsidRPr="00000000">
        <w:rPr>
          <w:rtl w:val="0"/>
        </w:rPr>
      </w:r>
    </w:p>
    <w:p w:rsidR="00000000" w:rsidDel="00000000" w:rsidP="00000000" w:rsidRDefault="00000000" w:rsidRPr="00000000" w14:paraId="000000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there was a diffuse, erythematous morbilliform rash on bilateral arms, bilateral legs, chest, abdomen and back. The rash spared the palms and soles. His face was erythematous but did not have the rash.</w:t>
      </w:r>
    </w:p>
    <w:p w:rsidR="00000000" w:rsidDel="00000000" w:rsidP="00000000" w:rsidRDefault="00000000" w:rsidRPr="00000000" w14:paraId="000000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56297" cy="2289290"/>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56297" cy="22892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618188" cy="1964516"/>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618188" cy="196451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4024283" cy="2009812"/>
            <wp:effectExtent b="0" l="0" r="0" t="0"/>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024283" cy="200981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6E">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ageBreakBefore w:val="0"/>
        <w:spacing w:after="280" w:before="280" w:line="240" w:lineRule="auto"/>
        <w:rPr>
          <w:rFonts w:ascii="Times New Roman" w:cs="Times New Roman" w:eastAsia="Times New Roman" w:hAnsi="Times New Roman"/>
          <w:b w:val="1"/>
          <w:bCs w:val="1"/>
          <w:sz w:val="36"/>
          <w:szCs w:val="36"/>
        </w:rPr>
      </w:pPr>
      <w:bookmarkStart w:colFirst="0" w:colLast="0" w:name="_17dp8vu" w:id="18"/>
      <w:bookmarkEnd w:id="18"/>
      <w:r w:rsidDel="00000000" w:rsidR="00000000" w:rsidRPr="00000000">
        <w:rPr>
          <w:rFonts w:ascii="Times New Roman" w:cs="Times New Roman" w:eastAsia="Times New Roman" w:hAnsi="Times New Roman"/>
          <w:b w:val="1"/>
          <w:bCs w:val="1"/>
          <w:sz w:val="36"/>
          <w:szCs w:val="36"/>
          <w:rtl w:val="0"/>
        </w:rPr>
        <w:t xml:space="preserve">Derma10: Shingles</w:t>
      </w:r>
    </w:p>
    <w:p w:rsidR="00000000" w:rsidDel="00000000" w:rsidP="00000000" w:rsidRDefault="00000000" w:rsidRPr="00000000" w14:paraId="00000070">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29-year-old male with no past medical history presented with </w:t>
      </w:r>
      <w:r w:rsidDel="00000000" w:rsidR="00000000" w:rsidRPr="00000000">
        <w:rPr>
          <w:rFonts w:ascii="Times New Roman" w:cs="Times New Roman" w:eastAsia="Times New Roman" w:hAnsi="Times New Roman"/>
          <w:sz w:val="24"/>
          <w:szCs w:val="24"/>
          <w:highlight w:val="cyan"/>
          <w:rtl w:val="0"/>
        </w:rPr>
        <w:t xml:space="preserve">bumps on his fore-head, behind his left ear, and near his left eye</w:t>
      </w:r>
      <w:r w:rsidDel="00000000" w:rsidR="00000000" w:rsidRPr="00000000">
        <w:rPr>
          <w:rFonts w:ascii="Times New Roman" w:cs="Times New Roman" w:eastAsia="Times New Roman" w:hAnsi="Times New Roman"/>
          <w:sz w:val="24"/>
          <w:szCs w:val="24"/>
          <w:rtl w:val="0"/>
        </w:rPr>
        <w:t xml:space="preserve">. One week prior, the patient was accidentally hit on his </w:t>
      </w:r>
      <w:r w:rsidDel="00000000" w:rsidR="00000000" w:rsidRPr="00000000">
        <w:rPr>
          <w:rFonts w:ascii="Times New Roman" w:cs="Times New Roman" w:eastAsia="Times New Roman" w:hAnsi="Times New Roman"/>
          <w:color w:val="ff0000"/>
          <w:sz w:val="24"/>
          <w:szCs w:val="24"/>
          <w:rtl w:val="0"/>
        </w:rPr>
        <w:t xml:space="preserve">left forehead by a car door while getting in. </w:t>
      </w:r>
      <w:r w:rsidDel="00000000" w:rsidR="00000000" w:rsidRPr="00000000">
        <w:rPr>
          <w:rFonts w:ascii="Times New Roman" w:cs="Times New Roman" w:eastAsia="Times New Roman" w:hAnsi="Times New Roman"/>
          <w:sz w:val="24"/>
          <w:szCs w:val="24"/>
          <w:rtl w:val="0"/>
        </w:rPr>
        <w:t xml:space="preserve">The next day, he woke up with a bump on his left frontal forehead area where he had been hit. The following day, he noticed a bump behind his left ear. Two days after that, his left medial eye area started to become red and then developed bumps. While his fore-head was itchy, none of the other bumps or associated areas were painful. He was </w:t>
      </w:r>
    </w:p>
    <w:p w:rsidR="00000000" w:rsidDel="00000000" w:rsidP="00000000" w:rsidRDefault="00000000" w:rsidRPr="00000000" w14:paraId="000000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afebrile and felt well. He reported having chickenpox as a child. He had tried mois</w:t>
      </w:r>
    </w:p>
    <w:p w:rsidR="00000000" w:rsidDel="00000000" w:rsidP="00000000" w:rsidRDefault="00000000" w:rsidRPr="00000000" w14:paraId="000000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-turizer and ice on the lesions; however, neither helped.</w:t>
      </w:r>
    </w:p>
    <w:p w:rsidR="00000000" w:rsidDel="00000000" w:rsidP="00000000" w:rsidRDefault="00000000" w:rsidRPr="00000000" w14:paraId="0000007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r w:rsidDel="00000000" w:rsidR="00000000" w:rsidRPr="00000000">
        <w:rPr>
          <w:rtl w:val="0"/>
        </w:rPr>
      </w:r>
    </w:p>
    <w:p w:rsidR="00000000" w:rsidDel="00000000" w:rsidP="00000000" w:rsidRDefault="00000000" w:rsidRPr="00000000" w14:paraId="000000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on his left superolateral frontal scalp, there was a 3.2cm× 2 cm area of macular erythema with one fluid-filled vesicle inferiorly. This was non-tender to palpation. Lateral to the left superior aspect of his nose and medial to his left eye, there was a 1cm× 0.5cm erythematous macule containing 2 small (1 mm) papules centrally. The left infraorbital area featured edema and erythema. Tender, enlarged lymph nodes were noted at the left occipital and left posterior auricular areas.</w:t>
      </w:r>
    </w:p>
    <w:p w:rsidR="00000000" w:rsidDel="00000000" w:rsidP="00000000" w:rsidRDefault="00000000" w:rsidRPr="00000000" w14:paraId="00000077">
      <w:pPr>
        <w:pageBreakBefore w:val="0"/>
        <w:spacing w:after="0" w:line="240" w:lineRule="auto"/>
        <w:ind w:left="36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pageBreakBefore w:val="0"/>
        <w:spacing w:after="0" w:line="240" w:lineRule="auto"/>
        <w:ind w:left="36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0" distT="0" distL="0" distR="0">
            <wp:extent cx="2827243" cy="2121377"/>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827243" cy="212137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Pr>
        <w:drawing>
          <wp:inline distB="0" distT="0" distL="0" distR="0">
            <wp:extent cx="2620508" cy="1962867"/>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620508" cy="196286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7A">
      <w:pPr>
        <w:pageBreakBefore w:val="0"/>
        <w:spacing w:line="24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B">
      <w:pPr>
        <w:pageBreakBefore w:val="0"/>
        <w:spacing w:after="280" w:before="280" w:line="240" w:lineRule="auto"/>
        <w:rPr>
          <w:rFonts w:ascii="Times New Roman" w:cs="Times New Roman" w:eastAsia="Times New Roman" w:hAnsi="Times New Roman"/>
          <w:b w:val="1"/>
          <w:bCs w:val="1"/>
          <w:sz w:val="36"/>
          <w:szCs w:val="36"/>
        </w:rPr>
      </w:pPr>
      <w:bookmarkStart w:colFirst="0" w:colLast="0" w:name="_3rdcrjn" w:id="19"/>
      <w:bookmarkEnd w:id="19"/>
      <w:r w:rsidDel="00000000" w:rsidR="00000000" w:rsidRPr="00000000">
        <w:rPr>
          <w:rFonts w:ascii="Times New Roman" w:cs="Times New Roman" w:eastAsia="Times New Roman" w:hAnsi="Times New Roman"/>
          <w:b w:val="1"/>
          <w:bCs w:val="1"/>
          <w:sz w:val="36"/>
          <w:szCs w:val="36"/>
          <w:rtl w:val="0"/>
        </w:rPr>
        <w:t xml:space="preserve">Derma11: Nevi</w:t>
      </w:r>
    </w:p>
    <w:p w:rsidR="00000000" w:rsidDel="00000000" w:rsidP="00000000" w:rsidRDefault="00000000" w:rsidRPr="00000000" w14:paraId="0000007C">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47-year-old female presented with a </w:t>
      </w:r>
      <w:r w:rsidDel="00000000" w:rsidR="00000000" w:rsidRPr="00000000">
        <w:rPr>
          <w:rFonts w:ascii="Times New Roman" w:cs="Times New Roman" w:eastAsia="Times New Roman" w:hAnsi="Times New Roman"/>
          <w:sz w:val="24"/>
          <w:szCs w:val="24"/>
          <w:highlight w:val="cyan"/>
          <w:rtl w:val="0"/>
        </w:rPr>
        <w:t xml:space="preserve">mole on her right cheek</w:t>
      </w:r>
      <w:r w:rsidDel="00000000" w:rsidR="00000000" w:rsidRPr="00000000">
        <w:rPr>
          <w:rFonts w:ascii="Times New Roman" w:cs="Times New Roman" w:eastAsia="Times New Roman" w:hAnsi="Times New Roman"/>
          <w:sz w:val="24"/>
          <w:szCs w:val="24"/>
          <w:rtl w:val="0"/>
        </w:rPr>
        <w:t xml:space="preserve">. Per patient, this mole had been present throughout her life. Until 5 years prior, the mole had been more uniformly dark brown in color. In the past 5 years, the patient noted that the coloring was more varied, with the center remaining darker colored but the periphery becoming lighter. The mole grew a single black hair out of its center, which she regularly plucked. </w:t>
      </w:r>
    </w:p>
    <w:p w:rsidR="00000000" w:rsidDel="00000000" w:rsidP="00000000" w:rsidRDefault="00000000" w:rsidRPr="00000000" w14:paraId="0000007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r w:rsidDel="00000000" w:rsidR="00000000" w:rsidRPr="00000000">
        <w:rPr>
          <w:rtl w:val="0"/>
        </w:rPr>
      </w:r>
    </w:p>
    <w:p w:rsidR="00000000" w:rsidDel="00000000" w:rsidP="00000000" w:rsidRDefault="00000000" w:rsidRPr="00000000" w14:paraId="000000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there was a 0.5 cm brown, raised, round nevus with central dark brown pigmentation and surrounding lighter brown coloring. The borders were regular. There was a single dark-colored hair growing from the center of the nevus as well as several lighter colored hairs. </w:t>
      </w:r>
    </w:p>
    <w:p w:rsidR="00000000" w:rsidDel="00000000" w:rsidP="00000000" w:rsidRDefault="00000000" w:rsidRPr="00000000" w14:paraId="00000081">
      <w:pPr>
        <w:pageBreakBefore w:val="0"/>
        <w:spacing w:after="0" w:line="240" w:lineRule="auto"/>
        <w:ind w:lef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0" distT="0" distL="0" distR="0">
            <wp:extent cx="3802380" cy="2853055"/>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802380" cy="285305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83">
      <w:pPr>
        <w:pageBreakBefore w:val="0"/>
        <w:spacing w:after="0" w:line="240" w:lineRule="auto"/>
        <w:ind w:lef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pageBreakBefore w:val="0"/>
        <w:spacing w:line="240" w:lineRule="auto"/>
        <w:rPr>
          <w:rFonts w:ascii="Times New Roman" w:cs="Times New Roman" w:eastAsia="Times New Roman" w:hAnsi="Times New Roman"/>
          <w:b w:val="1"/>
          <w:bCs w:val="1"/>
          <w:color w:val="0070c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5">
      <w:pPr>
        <w:pageBreakBefore w:val="0"/>
        <w:spacing w:after="280" w:before="280" w:line="240" w:lineRule="auto"/>
        <w:rPr>
          <w:rFonts w:ascii="Times New Roman" w:cs="Times New Roman" w:eastAsia="Times New Roman" w:hAnsi="Times New Roman"/>
          <w:b w:val="1"/>
          <w:bCs w:val="1"/>
          <w:sz w:val="36"/>
          <w:szCs w:val="36"/>
        </w:rPr>
      </w:pPr>
      <w:bookmarkStart w:colFirst="0" w:colLast="0" w:name="_26in1rg" w:id="20"/>
      <w:bookmarkEnd w:id="20"/>
      <w:r w:rsidDel="00000000" w:rsidR="00000000" w:rsidRPr="00000000">
        <w:rPr>
          <w:rFonts w:ascii="Times New Roman" w:cs="Times New Roman" w:eastAsia="Times New Roman" w:hAnsi="Times New Roman"/>
          <w:b w:val="1"/>
          <w:bCs w:val="1"/>
          <w:sz w:val="36"/>
          <w:szCs w:val="36"/>
          <w:rtl w:val="0"/>
        </w:rPr>
        <w:t xml:space="preserve">Derma12: Candidiasis (Fungal Infection)</w:t>
      </w:r>
    </w:p>
    <w:p w:rsidR="00000000" w:rsidDel="00000000" w:rsidP="00000000" w:rsidRDefault="00000000" w:rsidRPr="00000000" w14:paraId="00000086">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17 year old male with no past medical history presented with a </w:t>
      </w:r>
      <w:r w:rsidDel="00000000" w:rsidR="00000000" w:rsidRPr="00000000">
        <w:rPr>
          <w:rFonts w:ascii="Times New Roman" w:cs="Times New Roman" w:eastAsia="Times New Roman" w:hAnsi="Times New Roman"/>
          <w:sz w:val="24"/>
          <w:szCs w:val="24"/>
          <w:highlight w:val="cyan"/>
          <w:rtl w:val="0"/>
        </w:rPr>
        <w:t xml:space="preserve">rash on his left hand </w:t>
      </w:r>
      <w:r w:rsidDel="00000000" w:rsidR="00000000" w:rsidRPr="00000000">
        <w:rPr>
          <w:rFonts w:ascii="Times New Roman" w:cs="Times New Roman" w:eastAsia="Times New Roman" w:hAnsi="Times New Roman"/>
          <w:sz w:val="24"/>
          <w:szCs w:val="24"/>
          <w:rtl w:val="0"/>
        </w:rPr>
        <w:t xml:space="preserve">that he had for a month prior to this visit. He had been applying Vaseline to it, which seemed to help. It was occasionally itchy, and he felt it had started to affect the fingernail on his fourth finger. The rash was only on his hand and nowhere else on his body. </w:t>
      </w:r>
    </w:p>
    <w:p w:rsidR="00000000" w:rsidDel="00000000" w:rsidP="00000000" w:rsidRDefault="00000000" w:rsidRPr="00000000" w14:paraId="0000008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r w:rsidDel="00000000" w:rsidR="00000000" w:rsidRPr="00000000">
        <w:rPr>
          <w:rtl w:val="0"/>
        </w:rPr>
      </w:r>
    </w:p>
    <w:p w:rsidR="00000000" w:rsidDel="00000000" w:rsidP="00000000" w:rsidRDefault="00000000" w:rsidRPr="00000000" w14:paraId="0000008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Vitals were normal. On exam, the distal portion of his left palm as well as the finger webbings of his left hand had an erythematous macular rash. The dorsal aspect of his left hand had a round </w:t>
      </w:r>
      <w:r w:rsidDel="00000000" w:rsidR="00000000" w:rsidRPr="00000000">
        <w:rPr>
          <w:rFonts w:ascii="Times New Roman" w:cs="Times New Roman" w:eastAsia="Times New Roman" w:hAnsi="Times New Roman"/>
          <w:sz w:val="24"/>
          <w:szCs w:val="24"/>
          <w:highlight w:val="yellow"/>
          <w:rtl w:val="0"/>
        </w:rPr>
        <w:t xml:space="preserve">erythematous, slightly scaly macular rash</w:t>
      </w:r>
      <w:r w:rsidDel="00000000" w:rsidR="00000000" w:rsidRPr="00000000">
        <w:rPr>
          <w:rFonts w:ascii="Times New Roman" w:cs="Times New Roman" w:eastAsia="Times New Roman" w:hAnsi="Times New Roman"/>
          <w:sz w:val="24"/>
          <w:szCs w:val="24"/>
          <w:rtl w:val="0"/>
        </w:rPr>
        <w:t xml:space="preserve"> extending from the finger webbing between the second and third fingers to the proximal aspects of both fingers. This rash had a slightly </w:t>
      </w:r>
      <w:r w:rsidDel="00000000" w:rsidR="00000000" w:rsidRPr="00000000">
        <w:rPr>
          <w:rFonts w:ascii="Times New Roman" w:cs="Times New Roman" w:eastAsia="Times New Roman" w:hAnsi="Times New Roman"/>
          <w:sz w:val="24"/>
          <w:szCs w:val="24"/>
          <w:highlight w:val="yellow"/>
          <w:rtl w:val="0"/>
        </w:rPr>
        <w:t xml:space="preserve">darker erythematous border with slight central clearing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63850" cy="2139950"/>
            <wp:effectExtent b="0" l="0" r="0" t="0"/>
            <wp:docPr id="1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863850" cy="2139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865755" cy="2140585"/>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865755" cy="214058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65755" cy="2140585"/>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865755" cy="214058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after="0" w:line="240" w:lineRule="auto"/>
        <w:ind w:lef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pageBreakBefore w:val="0"/>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pageBreakBefore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Citation: Reich D, Psomadakis CE, Buka B. Top 50 Dermatology Case Studies for Primary Care Primary Care Primary Care.</w:t>
      </w:r>
    </w:p>
    <w:p w:rsidR="00000000" w:rsidDel="00000000" w:rsidP="00000000" w:rsidRDefault="00000000" w:rsidRPr="00000000" w14:paraId="00000092">
      <w:pPr>
        <w:pageBreakBefore w:val="0"/>
        <w:spacing w:line="240" w:lineRule="auto"/>
        <w:rPr>
          <w:rFonts w:ascii="Times New Roman" w:cs="Times New Roman" w:eastAsia="Times New Roman" w:hAnsi="Times New Roman"/>
          <w:b w:val="1"/>
          <w:bCs w:val="1"/>
          <w:color w:val="4472c4"/>
          <w:sz w:val="24"/>
          <w:szCs w:val="24"/>
          <w:u w:val="single"/>
        </w:rPr>
      </w:pPr>
      <w:r w:rsidDel="00000000" w:rsidR="00000000" w:rsidRPr="00000000">
        <w:rPr>
          <w:rtl w:val="0"/>
        </w:rPr>
      </w:r>
    </w:p>
    <w:p w:rsidR="00000000" w:rsidDel="00000000" w:rsidP="00000000" w:rsidRDefault="00000000" w:rsidRPr="00000000" w14:paraId="00000093">
      <w:pPr>
        <w:pageBreakBefore w:val="0"/>
        <w:spacing w:after="280" w:before="280" w:line="240" w:lineRule="auto"/>
        <w:rPr>
          <w:rFonts w:ascii="Times New Roman" w:cs="Times New Roman" w:eastAsia="Times New Roman" w:hAnsi="Times New Roman"/>
          <w:b w:val="1"/>
          <w:bCs w:val="1"/>
          <w:sz w:val="36"/>
          <w:szCs w:val="36"/>
        </w:rPr>
      </w:pPr>
      <w:bookmarkStart w:colFirst="0" w:colLast="0" w:name="_lnxbz9" w:id="21"/>
      <w:bookmarkEnd w:id="21"/>
      <w:r w:rsidDel="00000000" w:rsidR="00000000" w:rsidRPr="00000000">
        <w:rPr>
          <w:rFonts w:ascii="Times New Roman" w:cs="Times New Roman" w:eastAsia="Times New Roman" w:hAnsi="Times New Roman"/>
          <w:b w:val="1"/>
          <w:bCs w:val="1"/>
          <w:sz w:val="36"/>
          <w:szCs w:val="36"/>
          <w:rtl w:val="0"/>
        </w:rPr>
        <w:t xml:space="preserve">Derma 13: Squamous Cell Carcinoma</w:t>
      </w:r>
    </w:p>
    <w:p w:rsidR="00000000" w:rsidDel="00000000" w:rsidP="00000000" w:rsidRDefault="00000000" w:rsidRPr="00000000" w14:paraId="0000009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65 year old African-American female presents with a 1 year history of a </w:t>
      </w:r>
      <w:r w:rsidDel="00000000" w:rsidR="00000000" w:rsidRPr="00000000">
        <w:rPr>
          <w:rFonts w:ascii="Times New Roman" w:cs="Times New Roman" w:eastAsia="Times New Roman" w:hAnsi="Times New Roman"/>
          <w:sz w:val="24"/>
          <w:szCs w:val="24"/>
          <w:highlight w:val="cyan"/>
          <w:rtl w:val="0"/>
        </w:rPr>
        <w:t xml:space="preserve">scar on her lower leg </w:t>
      </w:r>
      <w:r w:rsidDel="00000000" w:rsidR="00000000" w:rsidRPr="00000000">
        <w:rPr>
          <w:rFonts w:ascii="Times New Roman" w:cs="Times New Roman" w:eastAsia="Times New Roman" w:hAnsi="Times New Roman"/>
          <w:sz w:val="24"/>
          <w:szCs w:val="24"/>
          <w:rtl w:val="0"/>
        </w:rPr>
        <w:t xml:space="preserve">that has been increasing in size. It is nontender, but occasionally pruritic and bleeds often. She grew up in Wisconsin and on further questioning, reported frequent use of well water. </w:t>
      </w:r>
    </w:p>
    <w:p w:rsidR="00000000" w:rsidDel="00000000" w:rsidP="00000000" w:rsidRDefault="00000000" w:rsidRPr="00000000" w14:paraId="0000009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EXAMINATION</w:t>
      </w:r>
    </w:p>
    <w:p w:rsidR="00000000" w:rsidDel="00000000" w:rsidP="00000000" w:rsidRDefault="00000000" w:rsidRPr="00000000" w14:paraId="0000009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exam, there is a 2 cm erythematous to violaceous, round, thin plaque on the left lower leg. There are shallow ulcers in the center of the plaque</w:t>
      </w:r>
    </w:p>
    <w:p w:rsidR="00000000" w:rsidDel="00000000" w:rsidP="00000000" w:rsidRDefault="00000000" w:rsidRPr="00000000" w14:paraId="0000009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90135" cy="2518230"/>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990135" cy="251823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SCC in African American with arsenic exposure. There is a 2 cm erythematous and violaceous, round, thin plaque on the left lower leg. There are shallow ulcers in the center of the plaque</w:t>
      </w:r>
    </w:p>
    <w:p w:rsidR="00000000" w:rsidDel="00000000" w:rsidP="00000000" w:rsidRDefault="00000000" w:rsidRPr="00000000" w14:paraId="0000009D">
      <w:pPr>
        <w:pageBreakBefore w:val="0"/>
        <w:spacing w:line="240" w:lineRule="auto"/>
        <w:rPr>
          <w:rFonts w:ascii="Times New Roman" w:cs="Times New Roman" w:eastAsia="Times New Roman" w:hAnsi="Times New Roman"/>
          <w:sz w:val="24"/>
          <w:szCs w:val="24"/>
        </w:rPr>
      </w:pPr>
      <w:commentRangeStart w:id="0"/>
      <w:r w:rsidDel="00000000" w:rsidR="00000000" w:rsidRPr="00000000">
        <w:rPr>
          <w:rtl w:val="0"/>
        </w:rPr>
      </w:r>
    </w:p>
    <w:p w:rsidR="00000000" w:rsidDel="00000000" w:rsidP="00000000" w:rsidRDefault="00000000" w:rsidRPr="00000000" w14:paraId="0000009E">
      <w:pPr>
        <w:pageBreakBefore w:val="0"/>
        <w:rPr/>
      </w:pPr>
      <w:bookmarkStart w:colFirst="0" w:colLast="0" w:name="_35nkun2" w:id="22"/>
      <w:bookmarkEnd w:id="22"/>
      <w:commentRangeEnd w:id="0"/>
      <w:r w:rsidDel="00000000" w:rsidR="00000000" w:rsidRPr="00000000">
        <w:commentReference w:id="0"/>
      </w: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TREIYI MAHESHWARI" w:id="0" w:date="2020-01-08T17:53:02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5"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3.png"/><Relationship Id="rId11" Type="http://schemas.openxmlformats.org/officeDocument/2006/relationships/image" Target="media/image18.png"/><Relationship Id="rId10" Type="http://schemas.openxmlformats.org/officeDocument/2006/relationships/image" Target="media/image1.jp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5.jp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