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57E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8D57E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CAC">
            <w:rPr>
              <w:rFonts w:ascii="Times New Roman" w:hAnsi="Times New Roman"/>
              <w:b/>
              <w:sz w:val="28"/>
              <w:szCs w:val="32"/>
              <w:lang w:val="en-IN"/>
            </w:rPr>
            <w:t>04-01-2019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EB7CAC">
            <w:rPr>
              <w:rFonts w:ascii="Times New Roman" w:hAnsi="Times New Roman"/>
              <w:b/>
              <w:sz w:val="28"/>
              <w:szCs w:val="32"/>
            </w:rPr>
            <w:t>Shinde</w:t>
          </w:r>
          <w:proofErr w:type="spellEnd"/>
          <w:r w:rsidR="00EB7CAC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B7CAC">
            <w:rPr>
              <w:rFonts w:ascii="Times New Roman" w:hAnsi="Times New Roman"/>
              <w:b/>
              <w:sz w:val="28"/>
              <w:szCs w:val="32"/>
            </w:rPr>
            <w:t>Vanita</w:t>
          </w:r>
          <w:proofErr w:type="spellEnd"/>
          <w:r w:rsidR="00EB7CAC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B7CAC">
            <w:rPr>
              <w:rFonts w:ascii="Times New Roman" w:hAnsi="Times New Roman"/>
              <w:b/>
              <w:sz w:val="28"/>
              <w:szCs w:val="32"/>
            </w:rPr>
            <w:t>Pandharinath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CAC">
            <w:rPr>
              <w:rFonts w:ascii="Times New Roman" w:hAnsi="Times New Roman"/>
              <w:b/>
              <w:sz w:val="28"/>
              <w:szCs w:val="32"/>
              <w:lang w:val="en-IN"/>
            </w:rPr>
            <w:t>16-11-2018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CAC">
            <w:rPr>
              <w:rFonts w:ascii="Times New Roman" w:hAnsi="Times New Roman"/>
              <w:b/>
              <w:sz w:val="28"/>
              <w:szCs w:val="32"/>
              <w:lang w:val="en-IN"/>
            </w:rPr>
            <w:t>23-08-2019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CAC">
            <w:rPr>
              <w:rFonts w:ascii="Times New Roman" w:hAnsi="Times New Roman"/>
              <w:b/>
              <w:sz w:val="28"/>
              <w:szCs w:val="32"/>
              <w:lang w:val="en-IN"/>
            </w:rPr>
            <w:t>26-08-2019</w:t>
          </w:r>
        </w:sdtContent>
      </w:sdt>
    </w:p>
    <w:p w:rsidR="00003E1D" w:rsidRDefault="00EB7CAC" w:rsidP="003E3AD8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Uterine cavity shows two separate intrauterine gestational </w:t>
      </w:r>
      <w:proofErr w:type="gramStart"/>
      <w:r>
        <w:rPr>
          <w:rFonts w:ascii="Arial" w:hAnsi="Arial" w:cs="Arial"/>
          <w:b/>
          <w:sz w:val="24"/>
          <w:szCs w:val="32"/>
        </w:rPr>
        <w:t>sac</w:t>
      </w:r>
      <w:proofErr w:type="gramEnd"/>
      <w:r>
        <w:rPr>
          <w:rFonts w:ascii="Arial" w:hAnsi="Arial" w:cs="Arial"/>
          <w:b/>
          <w:sz w:val="24"/>
          <w:szCs w:val="32"/>
        </w:rPr>
        <w:t xml:space="preserve"> with fetal poles</w:t>
      </w:r>
      <w:r w:rsidR="00E020D0">
        <w:rPr>
          <w:rFonts w:ascii="Arial" w:hAnsi="Arial" w:cs="Arial"/>
          <w:b/>
          <w:sz w:val="24"/>
          <w:szCs w:val="32"/>
        </w:rPr>
        <w:t xml:space="preserve"> in each.</w:t>
      </w:r>
    </w:p>
    <w:p w:rsidR="00E020D0" w:rsidRDefault="00E020D0" w:rsidP="003E3AD8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gramStart"/>
      <w:r>
        <w:rPr>
          <w:rFonts w:ascii="Arial" w:hAnsi="Arial" w:cs="Arial"/>
          <w:b/>
          <w:sz w:val="24"/>
          <w:szCs w:val="32"/>
        </w:rPr>
        <w:t>Also a small third gestational sac like structure measuring 3mm seen alongside.</w:t>
      </w:r>
      <w:proofErr w:type="gramEnd"/>
    </w:p>
    <w:p w:rsidR="00E020D0" w:rsidRPr="008C79B5" w:rsidRDefault="00E020D0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Measurements;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B7CAC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EB7CAC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B7CAC">
              <w:rPr>
                <w:rFonts w:ascii="Arial" w:hAnsi="Arial" w:cs="Arial"/>
                <w:b/>
                <w:sz w:val="24"/>
                <w:szCs w:val="32"/>
              </w:rPr>
              <w:t>0.6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EB7CAC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B7CAC">
              <w:rPr>
                <w:rFonts w:ascii="Arial" w:hAnsi="Arial" w:cs="Arial"/>
                <w:b/>
                <w:sz w:val="24"/>
                <w:szCs w:val="32"/>
              </w:rPr>
              <w:t>1.9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B7CAC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EB7CAC">
              <w:rPr>
                <w:rFonts w:ascii="Arial" w:hAnsi="Arial" w:cs="Arial"/>
                <w:b/>
                <w:sz w:val="24"/>
                <w:szCs w:val="32"/>
              </w:rPr>
              <w:t>1.6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EB7CAC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EB7CAC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EB7CAC">
              <w:rPr>
                <w:rFonts w:ascii="Arial" w:hAnsi="Arial" w:cs="Arial"/>
                <w:b/>
                <w:sz w:val="24"/>
                <w:szCs w:val="32"/>
              </w:rPr>
              <w:t xml:space="preserve"> 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  <w:tc>
          <w:tcPr>
            <w:tcW w:w="5623" w:type="dxa"/>
          </w:tcPr>
          <w:p w:rsidR="00187D1C" w:rsidRDefault="00187D1C" w:rsidP="00E020D0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E020D0">
              <w:rPr>
                <w:rFonts w:ascii="Arial" w:hAnsi="Arial" w:cs="Arial"/>
                <w:b/>
                <w:sz w:val="24"/>
                <w:szCs w:val="32"/>
              </w:rPr>
              <w:t xml:space="preserve">not seen at present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EB7CAC">
            <w:rPr>
              <w:rFonts w:ascii="Arial" w:hAnsi="Arial" w:cs="Arial"/>
              <w:b/>
              <w:sz w:val="24"/>
              <w:szCs w:val="32"/>
            </w:rPr>
            <w:t xml:space="preserve">6-7  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E020D0" w:rsidRDefault="00E020D0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Adv follow up</w:t>
      </w:r>
    </w:p>
    <w:p w:rsidR="006A25F5" w:rsidRPr="001B45EE" w:rsidRDefault="00E020D0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Cs w:val="32"/>
        </w:rPr>
        <w:t xml:space="preserve">                     </w:t>
      </w:r>
      <w:r w:rsidR="008D57EC" w:rsidRPr="008D57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B2B05" w:rsidRDefault="00E020D0" w:rsidP="00E020D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61786E" w:rsidRDefault="00E020D0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1786E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61786E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8D57EC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8D57EC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803556"/>
    <w:rsid w:val="008312BB"/>
    <w:rsid w:val="00866EFD"/>
    <w:rsid w:val="008831BC"/>
    <w:rsid w:val="00884FC9"/>
    <w:rsid w:val="008B773D"/>
    <w:rsid w:val="008C1F66"/>
    <w:rsid w:val="008C513F"/>
    <w:rsid w:val="008C79B5"/>
    <w:rsid w:val="008D57E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BF363F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020D0"/>
    <w:rsid w:val="00E322D4"/>
    <w:rsid w:val="00E34600"/>
    <w:rsid w:val="00E44EC4"/>
    <w:rsid w:val="00E56131"/>
    <w:rsid w:val="00E60162"/>
    <w:rsid w:val="00E775BB"/>
    <w:rsid w:val="00EA36FC"/>
    <w:rsid w:val="00EA6CB7"/>
    <w:rsid w:val="00EB7CAC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F4679A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F4679A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F4679A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E142E2"/>
    <w:rsid w:val="00E547E0"/>
    <w:rsid w:val="00F32ECB"/>
    <w:rsid w:val="00F4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2019-01-04T21:15:00Z</cp:lastPrinted>
  <dcterms:created xsi:type="dcterms:W3CDTF">2019-01-04T21:17:00Z</dcterms:created>
  <dcterms:modified xsi:type="dcterms:W3CDTF">2019-01-04T21:17:00Z</dcterms:modified>
</cp:coreProperties>
</file>