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9F060A" w:rsidP="00F804B3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 w:rsidRPr="00184033">
        <w:rPr>
          <w:rFonts w:ascii="Broadway" w:hAnsi="Broadway"/>
          <w:sz w:val="56"/>
        </w:rPr>
        <w:t>SHRADDHA HOSPITAL</w:t>
      </w:r>
    </w:p>
    <w:p w:rsidR="00601351" w:rsidRDefault="009F060A" w:rsidP="00F804B3">
      <w:pPr>
        <w:spacing w:afterLines="60" w:line="240" w:lineRule="auto"/>
        <w:rPr>
          <w:rFonts w:ascii="Bodoni MT" w:hAnsi="Bodoni MT"/>
          <w:sz w:val="20"/>
        </w:rPr>
      </w:pP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7F0BCB">
        <w:rPr>
          <w:rFonts w:asciiTheme="majorHAnsi" w:hAnsiTheme="majorHAnsi"/>
          <w:sz w:val="28"/>
        </w:rPr>
        <w:t>Modhave</w:t>
      </w:r>
      <w:proofErr w:type="spellEnd"/>
      <w:r w:rsidR="007F0BCB">
        <w:rPr>
          <w:rFonts w:asciiTheme="majorHAnsi" w:hAnsiTheme="majorHAnsi"/>
          <w:sz w:val="28"/>
        </w:rPr>
        <w:t xml:space="preserve"> </w:t>
      </w:r>
      <w:proofErr w:type="spellStart"/>
      <w:r w:rsidR="007F0BCB">
        <w:rPr>
          <w:rFonts w:asciiTheme="majorHAnsi" w:hAnsiTheme="majorHAnsi"/>
          <w:sz w:val="28"/>
        </w:rPr>
        <w:t>Ashwini</w:t>
      </w:r>
      <w:proofErr w:type="spellEnd"/>
      <w:r w:rsidR="007F0BCB">
        <w:rPr>
          <w:rFonts w:asciiTheme="majorHAnsi" w:hAnsiTheme="majorHAnsi"/>
          <w:sz w:val="28"/>
        </w:rPr>
        <w:t xml:space="preserve"> </w:t>
      </w:r>
      <w:proofErr w:type="spellStart"/>
      <w:r w:rsidR="007F0BCB">
        <w:rPr>
          <w:rFonts w:asciiTheme="majorHAnsi" w:hAnsiTheme="majorHAnsi"/>
          <w:sz w:val="28"/>
        </w:rPr>
        <w:t>Prashant</w:t>
      </w:r>
      <w:proofErr w:type="spellEnd"/>
      <w:r w:rsidR="007F0BCB">
        <w:rPr>
          <w:rFonts w:asciiTheme="majorHAnsi" w:hAnsiTheme="majorHAnsi"/>
          <w:sz w:val="28"/>
        </w:rPr>
        <w:t xml:space="preserve">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7F0BCB">
        <w:rPr>
          <w:rFonts w:asciiTheme="majorHAnsi" w:hAnsiTheme="majorHAnsi"/>
          <w:sz w:val="28"/>
        </w:rPr>
        <w:t xml:space="preserve"> 25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7F0BCB">
        <w:rPr>
          <w:rFonts w:asciiTheme="majorHAnsi" w:hAnsiTheme="majorHAnsi"/>
          <w:sz w:val="28"/>
        </w:rPr>
        <w:t>Kharadi</w:t>
      </w:r>
      <w:proofErr w:type="spellEnd"/>
      <w:proofErr w:type="gramEnd"/>
      <w:r w:rsidR="007F0BCB">
        <w:rPr>
          <w:rFonts w:asciiTheme="majorHAnsi" w:hAnsiTheme="majorHAnsi"/>
          <w:sz w:val="28"/>
        </w:rPr>
        <w:t xml:space="preserve"> </w:t>
      </w:r>
      <w:proofErr w:type="spellStart"/>
      <w:r w:rsidR="007F0BCB">
        <w:rPr>
          <w:rFonts w:asciiTheme="majorHAnsi" w:hAnsiTheme="majorHAnsi"/>
          <w:sz w:val="28"/>
        </w:rPr>
        <w:t>Tuljabhavani</w:t>
      </w:r>
      <w:proofErr w:type="spellEnd"/>
      <w:r w:rsidR="007F0BCB">
        <w:rPr>
          <w:rFonts w:asciiTheme="majorHAnsi" w:hAnsiTheme="majorHAnsi"/>
          <w:sz w:val="28"/>
        </w:rPr>
        <w:t xml:space="preserve"> </w:t>
      </w:r>
      <w:proofErr w:type="spellStart"/>
      <w:r w:rsidR="007F0BCB">
        <w:rPr>
          <w:rFonts w:asciiTheme="majorHAnsi" w:hAnsiTheme="majorHAnsi"/>
          <w:sz w:val="28"/>
        </w:rPr>
        <w:t>nagar</w:t>
      </w:r>
      <w:proofErr w:type="spellEnd"/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>.</w:t>
      </w:r>
      <w:r>
        <w:rPr>
          <w:rFonts w:asciiTheme="majorHAnsi" w:hAnsiTheme="majorHAnsi"/>
          <w:sz w:val="28"/>
        </w:rPr>
        <w:t xml:space="preserve"> </w:t>
      </w:r>
      <w:r w:rsidR="009C5EA5">
        <w:rPr>
          <w:rFonts w:asciiTheme="majorHAnsi" w:hAnsiTheme="majorHAnsi"/>
          <w:sz w:val="28"/>
        </w:rPr>
        <w:t>dist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7F0BCB">
        <w:rPr>
          <w:rFonts w:asciiTheme="majorHAnsi" w:hAnsiTheme="majorHAnsi"/>
          <w:sz w:val="28"/>
        </w:rPr>
        <w:t>11</w:t>
      </w:r>
      <w:proofErr w:type="gramEnd"/>
      <w:r w:rsidR="00EA09E7">
        <w:rPr>
          <w:rFonts w:asciiTheme="majorHAnsi" w:hAnsiTheme="majorHAnsi"/>
          <w:sz w:val="28"/>
        </w:rPr>
        <w:t>-11</w:t>
      </w:r>
      <w:r w:rsidR="000634A9">
        <w:rPr>
          <w:rFonts w:asciiTheme="majorHAnsi" w:hAnsiTheme="majorHAnsi"/>
          <w:sz w:val="28"/>
        </w:rPr>
        <w:t>-17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7F0BCB">
        <w:rPr>
          <w:rFonts w:asciiTheme="majorHAnsi" w:hAnsiTheme="majorHAnsi"/>
          <w:sz w:val="28"/>
        </w:rPr>
        <w:t>12</w:t>
      </w:r>
      <w:r w:rsidR="00EA09E7">
        <w:rPr>
          <w:rFonts w:asciiTheme="majorHAnsi" w:hAnsiTheme="majorHAnsi"/>
          <w:sz w:val="28"/>
        </w:rPr>
        <w:t>-11</w:t>
      </w:r>
      <w:r>
        <w:rPr>
          <w:rFonts w:asciiTheme="majorHAnsi" w:hAnsiTheme="majorHAnsi"/>
          <w:sz w:val="28"/>
        </w:rPr>
        <w:t>-17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5425E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 xml:space="preserve">U.S.G </w:t>
      </w:r>
      <w:proofErr w:type="gramStart"/>
      <w:r w:rsidR="00630A4E">
        <w:rPr>
          <w:rFonts w:asciiTheme="majorHAnsi" w:hAnsiTheme="majorHAnsi"/>
          <w:b/>
          <w:sz w:val="28"/>
        </w:rPr>
        <w:t>On</w:t>
      </w:r>
      <w:proofErr w:type="gramEnd"/>
      <w:r w:rsidR="007F0BCB">
        <w:rPr>
          <w:rFonts w:asciiTheme="majorHAnsi" w:hAnsiTheme="majorHAnsi"/>
          <w:b/>
          <w:sz w:val="28"/>
        </w:rPr>
        <w:t xml:space="preserve"> Date 09</w:t>
      </w:r>
      <w:r w:rsidR="00EA09E7">
        <w:rPr>
          <w:rFonts w:asciiTheme="majorHAnsi" w:hAnsiTheme="majorHAnsi"/>
          <w:b/>
          <w:sz w:val="28"/>
        </w:rPr>
        <w:t>-11</w:t>
      </w:r>
      <w:r w:rsidR="009C5EA5">
        <w:rPr>
          <w:rFonts w:asciiTheme="majorHAnsi" w:hAnsiTheme="majorHAnsi"/>
          <w:b/>
          <w:sz w:val="28"/>
        </w:rPr>
        <w:t>-</w:t>
      </w:r>
      <w:r w:rsidR="000634A9">
        <w:rPr>
          <w:rFonts w:asciiTheme="majorHAnsi" w:hAnsiTheme="majorHAnsi"/>
          <w:b/>
          <w:sz w:val="28"/>
        </w:rPr>
        <w:t>17</w:t>
      </w:r>
      <w:r w:rsidR="0079160E">
        <w:rPr>
          <w:rFonts w:asciiTheme="majorHAnsi" w:hAnsiTheme="majorHAnsi"/>
          <w:b/>
          <w:sz w:val="28"/>
        </w:rPr>
        <w:t xml:space="preserve"> </w:t>
      </w:r>
      <w:r w:rsidR="00F50E35" w:rsidRPr="00F50E35">
        <w:rPr>
          <w:rFonts w:asciiTheme="majorHAnsi" w:hAnsiTheme="majorHAnsi"/>
          <w:b/>
          <w:sz w:val="28"/>
        </w:rPr>
        <w:t>Cardiac activity</w:t>
      </w:r>
      <w:r w:rsidR="007F0BCB">
        <w:rPr>
          <w:rFonts w:asciiTheme="majorHAnsi" w:hAnsiTheme="majorHAnsi"/>
          <w:b/>
          <w:sz w:val="28"/>
        </w:rPr>
        <w:t xml:space="preserve"> is absent</w:t>
      </w:r>
      <w:r w:rsidR="007F0BCB" w:rsidRPr="00E04DBC">
        <w:rPr>
          <w:rFonts w:asciiTheme="majorHAnsi" w:hAnsiTheme="majorHAnsi"/>
          <w:b/>
          <w:sz w:val="28"/>
        </w:rPr>
        <w:t>.</w:t>
      </w:r>
      <w:r w:rsidR="0079160E" w:rsidRPr="00E04DBC">
        <w:rPr>
          <w:rFonts w:asciiTheme="majorHAnsi" w:hAnsiTheme="majorHAnsi"/>
          <w:b/>
          <w:sz w:val="28"/>
        </w:rPr>
        <w:t xml:space="preserve"> </w:t>
      </w:r>
      <w:r w:rsidR="00E04DBC" w:rsidRPr="00E04DBC">
        <w:rPr>
          <w:rFonts w:asciiTheme="majorHAnsi" w:hAnsiTheme="majorHAnsi"/>
          <w:b/>
          <w:sz w:val="28"/>
        </w:rPr>
        <w:t>Missed Abortion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6029F">
        <w:rPr>
          <w:rFonts w:asciiTheme="majorHAnsi" w:hAnsiTheme="majorHAnsi"/>
          <w:b/>
          <w:sz w:val="28"/>
        </w:rPr>
        <w:t>C/</w:t>
      </w:r>
      <w:proofErr w:type="gramStart"/>
      <w:r w:rsidR="00E6029F">
        <w:rPr>
          <w:rFonts w:asciiTheme="majorHAnsi" w:hAnsiTheme="majorHAnsi"/>
          <w:b/>
          <w:sz w:val="28"/>
        </w:rPr>
        <w:t xml:space="preserve">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F804B3">
        <w:rPr>
          <w:rFonts w:asciiTheme="majorHAnsi" w:hAnsiTheme="majorHAnsi"/>
          <w:sz w:val="28"/>
        </w:rPr>
        <w:t>1</w:t>
      </w:r>
      <w:proofErr w:type="gramEnd"/>
      <w:r w:rsidR="00F804B3">
        <w:rPr>
          <w:rFonts w:asciiTheme="majorHAnsi" w:hAnsiTheme="majorHAnsi"/>
          <w:sz w:val="28"/>
        </w:rPr>
        <w:t>.&amp; half 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>
        <w:rPr>
          <w:rFonts w:asciiTheme="majorHAnsi" w:hAnsiTheme="majorHAnsi"/>
          <w:sz w:val="28"/>
        </w:rPr>
        <w:t xml:space="preserve"> C/C 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bleeding</w:t>
      </w:r>
    </w:p>
    <w:p w:rsidR="000634A9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0634A9">
        <w:rPr>
          <w:rFonts w:asciiTheme="majorHAnsi" w:hAnsiTheme="majorHAnsi"/>
          <w:b/>
          <w:sz w:val="28"/>
        </w:rPr>
        <w:t xml:space="preserve">H/o </w:t>
      </w:r>
      <w:proofErr w:type="gramStart"/>
      <w:r w:rsidR="000634A9">
        <w:rPr>
          <w:rFonts w:asciiTheme="majorHAnsi" w:hAnsiTheme="majorHAnsi"/>
          <w:b/>
          <w:sz w:val="28"/>
        </w:rPr>
        <w:t>G :</w:t>
      </w:r>
      <w:r w:rsidR="007F0BCB">
        <w:rPr>
          <w:rFonts w:asciiTheme="majorHAnsi" w:hAnsiTheme="majorHAnsi"/>
          <w:sz w:val="28"/>
        </w:rPr>
        <w:t>1</w:t>
      </w:r>
      <w:proofErr w:type="gramEnd"/>
      <w:r w:rsidR="000634A9">
        <w:rPr>
          <w:rFonts w:asciiTheme="majorHAnsi" w:hAnsiTheme="majorHAnsi"/>
          <w:b/>
          <w:sz w:val="28"/>
        </w:rPr>
        <w:t xml:space="preserve"> A : </w:t>
      </w:r>
      <w:r w:rsidR="00EA09E7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7F0BCB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7F0BCB">
        <w:rPr>
          <w:rFonts w:asciiTheme="majorHAnsi" w:hAnsiTheme="majorHAnsi"/>
          <w:sz w:val="28"/>
        </w:rPr>
        <w:t>0</w:t>
      </w:r>
      <w:r w:rsidR="00EA09E7">
        <w:rPr>
          <w:rFonts w:asciiTheme="majorHAnsi" w:hAnsiTheme="majorHAnsi"/>
          <w:sz w:val="28"/>
        </w:rPr>
        <w:t xml:space="preserve">         G1: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>PP   LMP :-</w:t>
      </w:r>
      <w:r w:rsidR="007F0BCB">
        <w:rPr>
          <w:rFonts w:asciiTheme="majorHAnsi" w:hAnsiTheme="majorHAnsi"/>
          <w:b/>
          <w:sz w:val="28"/>
        </w:rPr>
        <w:t>22</w:t>
      </w:r>
      <w:r w:rsidR="00EA09E7">
        <w:rPr>
          <w:rFonts w:asciiTheme="majorHAnsi" w:hAnsiTheme="majorHAnsi"/>
          <w:b/>
          <w:sz w:val="28"/>
        </w:rPr>
        <w:t>-08-17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r w:rsidR="007F0BCB">
        <w:rPr>
          <w:rFonts w:asciiTheme="majorHAnsi" w:hAnsiTheme="majorHAnsi"/>
          <w:sz w:val="28"/>
        </w:rPr>
        <w:t>:66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7F0BCB">
        <w:rPr>
          <w:rFonts w:asciiTheme="majorHAnsi" w:hAnsiTheme="majorHAnsi"/>
          <w:sz w:val="28"/>
        </w:rPr>
        <w:t>:12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7F0BCB">
        <w:rPr>
          <w:rFonts w:asciiTheme="majorHAnsi" w:hAnsiTheme="majorHAnsi"/>
          <w:sz w:val="28"/>
        </w:rPr>
        <w:t>8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gramStart"/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proofErr w:type="gramEnd"/>
    </w:p>
    <w:p w:rsidR="00063408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Uday.</w:t>
      </w:r>
      <w:r>
        <w:rPr>
          <w:rFonts w:asciiTheme="majorHAnsi" w:hAnsiTheme="majorHAnsi"/>
          <w:sz w:val="28"/>
        </w:rPr>
        <w:t>Post</w:t>
      </w:r>
      <w:proofErr w:type="spellEnd"/>
      <w:r>
        <w:rPr>
          <w:rFonts w:asciiTheme="majorHAnsi" w:hAnsiTheme="majorHAnsi"/>
          <w:sz w:val="28"/>
        </w:rPr>
        <w:t xml:space="preserve"> curettage NAD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9B58F9" w:rsidRPr="003573C0">
        <w:rPr>
          <w:rFonts w:asciiTheme="majorHAnsi" w:hAnsiTheme="majorHAnsi"/>
          <w:b/>
          <w:sz w:val="28"/>
          <w:u w:val="thick"/>
        </w:rPr>
        <w:t>Treatment On Discharge:</w:t>
      </w:r>
      <w:r w:rsidR="00063408" w:rsidRPr="00063408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 xml:space="preserve">Condition at discharge patient comfortable                       </w:t>
      </w:r>
    </w:p>
    <w:p w:rsidR="009B58F9" w:rsidRPr="003573C0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No PV </w:t>
      </w:r>
      <w:proofErr w:type="spellStart"/>
      <w:proofErr w:type="gram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Cap</w:t>
      </w:r>
      <w:proofErr w:type="gramEnd"/>
      <w:r w:rsidR="00EF2736">
        <w:rPr>
          <w:rFonts w:asciiTheme="majorHAnsi" w:hAnsiTheme="majorHAnsi"/>
          <w:sz w:val="28"/>
        </w:rPr>
        <w:t xml:space="preserve">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0F071E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063408">
        <w:rPr>
          <w:rFonts w:asciiTheme="majorHAnsi" w:hAnsiTheme="majorHAnsi"/>
          <w:sz w:val="28"/>
        </w:rPr>
        <w:t xml:space="preserve">                                               Advice Follow up.</w:t>
      </w:r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C54B1"/>
    <w:rsid w:val="003E729E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431FF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02F72"/>
    <w:rsid w:val="00D15558"/>
    <w:rsid w:val="00D22D40"/>
    <w:rsid w:val="00D233BB"/>
    <w:rsid w:val="00D65635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23EA6"/>
    <w:rsid w:val="00E33B3B"/>
    <w:rsid w:val="00E42FE7"/>
    <w:rsid w:val="00E43CDA"/>
    <w:rsid w:val="00E44541"/>
    <w:rsid w:val="00E46FAF"/>
    <w:rsid w:val="00E6029F"/>
    <w:rsid w:val="00E71764"/>
    <w:rsid w:val="00E81C65"/>
    <w:rsid w:val="00EA09E7"/>
    <w:rsid w:val="00EB7939"/>
    <w:rsid w:val="00EC4800"/>
    <w:rsid w:val="00EE2902"/>
    <w:rsid w:val="00EF2736"/>
    <w:rsid w:val="00F3477F"/>
    <w:rsid w:val="00F50E35"/>
    <w:rsid w:val="00F640A5"/>
    <w:rsid w:val="00F70E6D"/>
    <w:rsid w:val="00F73A38"/>
    <w:rsid w:val="00F804B3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4</cp:revision>
  <cp:lastPrinted>2017-11-24T14:39:00Z</cp:lastPrinted>
  <dcterms:created xsi:type="dcterms:W3CDTF">2017-11-23T08:24:00Z</dcterms:created>
  <dcterms:modified xsi:type="dcterms:W3CDTF">2017-11-24T14:41:00Z</dcterms:modified>
</cp:coreProperties>
</file>