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Angane</w:t>
      </w:r>
      <w:proofErr w:type="spellEnd"/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Reshma</w:t>
      </w:r>
      <w:proofErr w:type="spellEnd"/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Sachin</w:t>
      </w:r>
      <w:proofErr w:type="spellEnd"/>
      <w:r w:rsidR="0016642D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sz w:val="28"/>
        </w:rPr>
        <w:t xml:space="preserve">             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16642D">
        <w:rPr>
          <w:rFonts w:asciiTheme="majorHAnsi" w:hAnsiTheme="majorHAnsi"/>
          <w:sz w:val="28"/>
        </w:rPr>
        <w:t>26</w:t>
      </w:r>
      <w:r w:rsidR="00FC5530">
        <w:rPr>
          <w:rFonts w:asciiTheme="majorHAnsi" w:hAnsiTheme="majorHAnsi"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Kharadi</w:t>
      </w:r>
      <w:proofErr w:type="spellEnd"/>
      <w:r w:rsidR="00550188">
        <w:rPr>
          <w:rFonts w:asciiTheme="majorHAnsi" w:hAnsiTheme="majorHAnsi"/>
          <w:sz w:val="28"/>
        </w:rPr>
        <w:t xml:space="preserve"> Pune</w:t>
      </w:r>
    </w:p>
    <w:p w:rsidR="00B71143" w:rsidRPr="009500A3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>14-12</w:t>
      </w:r>
      <w:r w:rsidR="0016642D">
        <w:rPr>
          <w:rFonts w:asciiTheme="majorHAnsi" w:hAnsiTheme="majorHAnsi"/>
          <w:sz w:val="28"/>
        </w:rPr>
        <w:t>-16</w:t>
      </w:r>
      <w:r>
        <w:rPr>
          <w:rFonts w:asciiTheme="majorHAnsi" w:hAnsiTheme="majorHAnsi"/>
          <w:b/>
          <w:sz w:val="28"/>
        </w:rPr>
        <w:t xml:space="preserve">                           </w:t>
      </w:r>
      <w:r w:rsidR="008F5F5D" w:rsidRPr="003573C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- </w:t>
      </w:r>
      <w:r w:rsidR="00550188">
        <w:rPr>
          <w:rFonts w:asciiTheme="majorHAnsi" w:hAnsiTheme="majorHAnsi"/>
          <w:sz w:val="28"/>
        </w:rPr>
        <w:t>22-12</w:t>
      </w:r>
      <w:r w:rsidR="0016642D">
        <w:rPr>
          <w:rFonts w:asciiTheme="majorHAnsi" w:hAnsiTheme="majorHAnsi"/>
          <w:sz w:val="28"/>
        </w:rPr>
        <w:t>-16</w:t>
      </w:r>
      <w:r>
        <w:rPr>
          <w:rFonts w:asciiTheme="majorHAnsi" w:hAnsiTheme="majorHAnsi"/>
          <w:b/>
          <w:sz w:val="28"/>
        </w:rPr>
        <w:t xml:space="preserve"> </w:t>
      </w:r>
    </w:p>
    <w:p w:rsidR="00FE38C8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 </w:t>
      </w:r>
      <w:r w:rsidR="009500A3">
        <w:rPr>
          <w:rFonts w:asciiTheme="majorHAnsi" w:hAnsiTheme="majorHAnsi"/>
          <w:b/>
          <w:sz w:val="28"/>
        </w:rPr>
        <w:t>Provisional Diagnosis</w:t>
      </w:r>
      <w:proofErr w:type="gramStart"/>
      <w:r w:rsidR="009500A3">
        <w:rPr>
          <w:rFonts w:asciiTheme="majorHAnsi" w:hAnsiTheme="majorHAnsi"/>
          <w:b/>
          <w:sz w:val="28"/>
        </w:rPr>
        <w:t>:-</w:t>
      </w:r>
      <w:proofErr w:type="gramEnd"/>
      <w:r w:rsidR="009500A3">
        <w:rPr>
          <w:rFonts w:asciiTheme="majorHAnsi" w:hAnsiTheme="majorHAnsi"/>
          <w:b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Primi</w:t>
      </w:r>
      <w:proofErr w:type="spellEnd"/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Gravida</w:t>
      </w:r>
      <w:proofErr w:type="spellEnd"/>
      <w:r w:rsidR="00550188">
        <w:rPr>
          <w:rFonts w:asciiTheme="majorHAnsi" w:hAnsiTheme="majorHAnsi"/>
          <w:sz w:val="28"/>
        </w:rPr>
        <w:t xml:space="preserve"> with Leaking</w:t>
      </w:r>
      <w:r w:rsidR="00D22D40">
        <w:rPr>
          <w:rFonts w:asciiTheme="majorHAnsi" w:hAnsiTheme="majorHAnsi"/>
          <w:sz w:val="28"/>
        </w:rPr>
        <w:t xml:space="preserve">                     </w:t>
      </w:r>
      <w:r w:rsidRPr="003573C0">
        <w:rPr>
          <w:rFonts w:asciiTheme="majorHAnsi" w:hAnsiTheme="majorHAnsi"/>
          <w:sz w:val="28"/>
        </w:rPr>
        <w:t xml:space="preserve"> </w:t>
      </w:r>
      <w:r w:rsidR="00DE28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B0081A" w:rsidRPr="00B0081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>LSCS-SA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4309">
        <w:rPr>
          <w:rFonts w:asciiTheme="majorHAnsi" w:hAnsiTheme="majorHAnsi"/>
          <w:sz w:val="28"/>
        </w:rPr>
        <w:t xml:space="preserve"> </w:t>
      </w:r>
      <w:r w:rsidR="00CC6487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>LSCS done on 14-12-16 Female baby cried after delivery</w:t>
      </w:r>
    </w:p>
    <w:p w:rsidR="00550188" w:rsidRDefault="00550188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proofErr w:type="gramStart"/>
      <w:r>
        <w:rPr>
          <w:rFonts w:asciiTheme="majorHAnsi" w:hAnsiTheme="majorHAnsi"/>
          <w:sz w:val="28"/>
        </w:rPr>
        <w:t>9  months</w:t>
      </w:r>
      <w:proofErr w:type="gramEnd"/>
      <w:r>
        <w:rPr>
          <w:rFonts w:asciiTheme="majorHAnsi" w:hAnsiTheme="majorHAnsi"/>
          <w:sz w:val="28"/>
        </w:rPr>
        <w:t xml:space="preserve"> amenorrhea / pain in </w:t>
      </w:r>
      <w:proofErr w:type="spellStart"/>
      <w:r>
        <w:rPr>
          <w:rFonts w:asciiTheme="majorHAnsi" w:hAnsiTheme="majorHAnsi"/>
          <w:sz w:val="28"/>
        </w:rPr>
        <w:t>abd</w:t>
      </w:r>
      <w:proofErr w:type="spellEnd"/>
      <w:r>
        <w:rPr>
          <w:rFonts w:asciiTheme="majorHAnsi" w:hAnsiTheme="majorHAnsi"/>
          <w:sz w:val="28"/>
        </w:rPr>
        <w:t>/ leaking</w:t>
      </w:r>
    </w:p>
    <w:p w:rsidR="00550188" w:rsidRDefault="00550188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proofErr w:type="gramStart"/>
      <w:r>
        <w:rPr>
          <w:rFonts w:asciiTheme="majorHAnsi" w:hAnsiTheme="majorHAnsi"/>
          <w:sz w:val="28"/>
        </w:rPr>
        <w:t>G :</w:t>
      </w:r>
      <w:proofErr w:type="gramEnd"/>
      <w:r>
        <w:rPr>
          <w:rFonts w:asciiTheme="majorHAnsi" w:hAnsiTheme="majorHAnsi"/>
          <w:sz w:val="28"/>
        </w:rPr>
        <w:t xml:space="preserve"> 1  A : 0 L :0 </w:t>
      </w:r>
      <w:proofErr w:type="gramStart"/>
      <w:r>
        <w:rPr>
          <w:rFonts w:asciiTheme="majorHAnsi" w:hAnsiTheme="majorHAnsi"/>
          <w:sz w:val="28"/>
        </w:rPr>
        <w:t>P :</w:t>
      </w:r>
      <w:proofErr w:type="gramEnd"/>
      <w:r>
        <w:rPr>
          <w:rFonts w:asciiTheme="majorHAnsi" w:hAnsiTheme="majorHAnsi"/>
          <w:sz w:val="28"/>
        </w:rPr>
        <w:t xml:space="preserve"> 0                         LMP: 7-3-16               EDD: 12-12-16    </w:t>
      </w:r>
    </w:p>
    <w:p w:rsidR="00425431" w:rsidRPr="00550188" w:rsidRDefault="00550188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3E02B4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710D3">
        <w:rPr>
          <w:rFonts w:asciiTheme="majorHAnsi" w:hAnsiTheme="majorHAnsi"/>
          <w:sz w:val="28"/>
        </w:rPr>
        <w:t xml:space="preserve">  </w:t>
      </w:r>
      <w:proofErr w:type="gramStart"/>
      <w:r w:rsidR="00550188">
        <w:rPr>
          <w:rFonts w:asciiTheme="majorHAnsi" w:hAnsiTheme="majorHAnsi"/>
          <w:sz w:val="28"/>
        </w:rPr>
        <w:t>96</w:t>
      </w:r>
      <w:r w:rsidR="000710D3">
        <w:rPr>
          <w:rFonts w:asciiTheme="majorHAnsi" w:hAnsiTheme="majorHAnsi"/>
          <w:sz w:val="28"/>
        </w:rPr>
        <w:t xml:space="preserve">  </w:t>
      </w:r>
      <w:r w:rsidR="00527041">
        <w:rPr>
          <w:rFonts w:asciiTheme="majorHAnsi" w:hAnsiTheme="majorHAnsi"/>
          <w:sz w:val="28"/>
        </w:rPr>
        <w:t>/</w:t>
      </w:r>
      <w:proofErr w:type="gramEnd"/>
      <w:r w:rsidR="00527041">
        <w:rPr>
          <w:rFonts w:asciiTheme="majorHAnsi" w:hAnsiTheme="majorHAnsi"/>
          <w:sz w:val="28"/>
        </w:rPr>
        <w:t>min/r</w:t>
      </w:r>
      <w:r w:rsidR="007C785A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550188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>11</w:t>
      </w:r>
      <w:r w:rsidR="00B44309">
        <w:rPr>
          <w:rFonts w:asciiTheme="majorHAnsi" w:hAnsiTheme="majorHAnsi"/>
          <w:sz w:val="28"/>
        </w:rPr>
        <w:t>.0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Blood </w:t>
      </w:r>
      <w:proofErr w:type="spellStart"/>
      <w:r w:rsidR="005303F6">
        <w:rPr>
          <w:rFonts w:asciiTheme="majorHAnsi" w:hAnsiTheme="majorHAnsi"/>
          <w:sz w:val="28"/>
        </w:rPr>
        <w:t>grup</w:t>
      </w:r>
      <w:proofErr w:type="spellEnd"/>
      <w:r w:rsidR="005303F6">
        <w:rPr>
          <w:rFonts w:asciiTheme="majorHAnsi" w:hAnsiTheme="majorHAnsi"/>
          <w:sz w:val="28"/>
        </w:rPr>
        <w:t>:</w:t>
      </w:r>
      <w:r w:rsidR="0016642D">
        <w:rPr>
          <w:rFonts w:asciiTheme="majorHAnsi" w:hAnsiTheme="majorHAnsi"/>
          <w:sz w:val="28"/>
        </w:rPr>
        <w:t xml:space="preserve"> ‘A</w:t>
      </w:r>
      <w:r w:rsidR="00550188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7C785A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424651" w:rsidRPr="00680743">
        <w:rPr>
          <w:rFonts w:asciiTheme="majorHAnsi" w:hAnsiTheme="majorHAnsi"/>
          <w:sz w:val="28"/>
        </w:rPr>
        <w:t>IV DNS</w:t>
      </w:r>
      <w:r w:rsidR="00C9496C">
        <w:rPr>
          <w:rFonts w:asciiTheme="majorHAnsi" w:hAnsiTheme="majorHAnsi"/>
          <w:sz w:val="28"/>
        </w:rPr>
        <w:t xml:space="preserve"> started</w:t>
      </w:r>
      <w:r w:rsidR="00424651" w:rsidRPr="00680743">
        <w:rPr>
          <w:rFonts w:asciiTheme="majorHAnsi" w:hAnsiTheme="majorHAnsi"/>
          <w:sz w:val="28"/>
        </w:rPr>
        <w:t xml:space="preserve"> </w:t>
      </w:r>
    </w:p>
    <w:p w:rsidR="00424651" w:rsidRPr="00A66F3B" w:rsidRDefault="00C9496C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="00CC6487">
        <w:rPr>
          <w:rFonts w:asciiTheme="majorHAnsi" w:hAnsiTheme="majorHAnsi"/>
          <w:b/>
          <w:sz w:val="28"/>
        </w:rPr>
        <w:t xml:space="preserve">FTND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</w:t>
      </w:r>
      <w:proofErr w:type="gramStart"/>
      <w:r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550188">
        <w:rPr>
          <w:rFonts w:asciiTheme="majorHAnsi" w:hAnsiTheme="majorHAnsi"/>
          <w:sz w:val="28"/>
        </w:rPr>
        <w:t>14-12</w:t>
      </w:r>
      <w:r w:rsidR="00126B43">
        <w:rPr>
          <w:rFonts w:asciiTheme="majorHAnsi" w:hAnsiTheme="majorHAnsi"/>
          <w:sz w:val="28"/>
        </w:rPr>
        <w:t>-16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  <w:t xml:space="preserve"> </w:t>
      </w:r>
      <w:r w:rsidR="00B44309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550188">
        <w:rPr>
          <w:rFonts w:asciiTheme="majorHAnsi" w:hAnsiTheme="majorHAnsi"/>
          <w:sz w:val="28"/>
        </w:rPr>
        <w:t>10 :25A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Sex      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  </w:t>
      </w:r>
      <w:r w:rsidR="00550188">
        <w:rPr>
          <w:rFonts w:asciiTheme="majorHAnsi" w:hAnsiTheme="majorHAnsi"/>
          <w:sz w:val="28"/>
        </w:rPr>
        <w:t>Fem</w:t>
      </w:r>
      <w:r w:rsidR="00C9496C">
        <w:rPr>
          <w:rFonts w:asciiTheme="majorHAnsi" w:hAnsiTheme="majorHAnsi"/>
          <w:sz w:val="28"/>
        </w:rPr>
        <w:t>a</w:t>
      </w:r>
      <w:r w:rsidR="00550188">
        <w:rPr>
          <w:rFonts w:asciiTheme="majorHAnsi" w:hAnsiTheme="majorHAnsi"/>
          <w:sz w:val="28"/>
        </w:rPr>
        <w:t xml:space="preserve">le                          </w:t>
      </w:r>
      <w:r w:rsidR="00CC6487">
        <w:rPr>
          <w:rFonts w:asciiTheme="majorHAnsi" w:hAnsiTheme="majorHAnsi"/>
          <w:sz w:val="28"/>
        </w:rPr>
        <w:t xml:space="preserve">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550188">
        <w:rPr>
          <w:rFonts w:asciiTheme="majorHAnsi" w:hAnsiTheme="majorHAnsi"/>
          <w:sz w:val="28"/>
        </w:rPr>
        <w:t>ight: 2.7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B44309">
        <w:rPr>
          <w:rFonts w:asciiTheme="majorHAnsi" w:hAnsiTheme="majorHAnsi"/>
          <w:sz w:val="28"/>
        </w:rPr>
        <w:t xml:space="preserve"> DNS</w:t>
      </w:r>
      <w:r w:rsidR="00550188">
        <w:rPr>
          <w:rFonts w:asciiTheme="majorHAnsi" w:hAnsiTheme="majorHAnsi"/>
          <w:sz w:val="28"/>
        </w:rPr>
        <w:t>/</w:t>
      </w:r>
      <w:proofErr w:type="spellStart"/>
      <w:r w:rsidR="00550188">
        <w:rPr>
          <w:rFonts w:asciiTheme="majorHAnsi" w:hAnsiTheme="majorHAnsi"/>
          <w:sz w:val="28"/>
        </w:rPr>
        <w:t>Rl</w:t>
      </w:r>
      <w:proofErr w:type="spellEnd"/>
      <w:r w:rsidR="00550188">
        <w:rPr>
          <w:rFonts w:asciiTheme="majorHAnsi" w:hAnsiTheme="majorHAnsi"/>
          <w:sz w:val="28"/>
        </w:rPr>
        <w:t xml:space="preserve"> </w:t>
      </w:r>
      <w:r w:rsidR="00B44309">
        <w:rPr>
          <w:rFonts w:asciiTheme="majorHAnsi" w:hAnsiTheme="majorHAnsi"/>
          <w:sz w:val="28"/>
        </w:rPr>
        <w:t xml:space="preserve"> 500ml</w:t>
      </w:r>
    </w:p>
    <w:p w:rsidR="0078316A" w:rsidRDefault="00AD486B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</w:t>
      </w:r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Ampiclox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Genta</w:t>
      </w:r>
      <w:proofErr w:type="spellEnd"/>
      <w:r w:rsidR="0078316A">
        <w:rPr>
          <w:rFonts w:asciiTheme="majorHAnsi" w:hAnsiTheme="majorHAnsi"/>
          <w:sz w:val="28"/>
        </w:rPr>
        <w:t>/</w:t>
      </w:r>
      <w:r w:rsidRPr="00FE4104">
        <w:rPr>
          <w:rFonts w:asciiTheme="majorHAnsi" w:hAnsiTheme="majorHAnsi"/>
          <w:sz w:val="28"/>
        </w:rPr>
        <w:t xml:space="preserve"> Pitocin</w:t>
      </w:r>
      <w:r w:rsidR="00550188">
        <w:rPr>
          <w:rFonts w:asciiTheme="majorHAnsi" w:hAnsiTheme="majorHAnsi"/>
          <w:sz w:val="28"/>
        </w:rPr>
        <w:t>/</w:t>
      </w:r>
      <w:r w:rsidR="00B44309">
        <w:rPr>
          <w:rFonts w:asciiTheme="majorHAnsi" w:hAnsiTheme="majorHAnsi"/>
          <w:sz w:val="28"/>
        </w:rPr>
        <w:t xml:space="preserve"> </w:t>
      </w:r>
      <w:proofErr w:type="spellStart"/>
      <w:r w:rsidR="00B44309">
        <w:rPr>
          <w:rFonts w:asciiTheme="majorHAnsi" w:hAnsiTheme="majorHAnsi"/>
          <w:sz w:val="28"/>
        </w:rPr>
        <w:t>Methergin</w:t>
      </w:r>
      <w:proofErr w:type="spellEnd"/>
      <w:r w:rsidR="00B44309">
        <w:rPr>
          <w:rFonts w:asciiTheme="majorHAnsi" w:hAnsiTheme="majorHAnsi"/>
          <w:sz w:val="28"/>
        </w:rPr>
        <w:t>/</w:t>
      </w:r>
      <w:proofErr w:type="spellStart"/>
      <w:r w:rsidR="0078316A">
        <w:rPr>
          <w:rFonts w:asciiTheme="majorHAnsi" w:hAnsiTheme="majorHAnsi"/>
          <w:sz w:val="28"/>
        </w:rPr>
        <w:t>Diclo</w:t>
      </w:r>
      <w:proofErr w:type="spellEnd"/>
    </w:p>
    <w:p w:rsidR="00B44309" w:rsidRPr="00B44309" w:rsidRDefault="00B44309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Tab </w:t>
      </w:r>
      <w:proofErr w:type="spellStart"/>
      <w:r>
        <w:rPr>
          <w:rFonts w:asciiTheme="majorHAnsi" w:hAnsiTheme="majorHAnsi"/>
          <w:sz w:val="28"/>
        </w:rPr>
        <w:t>Mesoprostal</w:t>
      </w:r>
      <w:proofErr w:type="spellEnd"/>
      <w:r>
        <w:rPr>
          <w:rFonts w:asciiTheme="majorHAnsi" w:hAnsiTheme="majorHAnsi"/>
          <w:sz w:val="28"/>
        </w:rPr>
        <w:t xml:space="preserve"> 200mg</w:t>
      </w: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Ampiclox-500mg/ </w:t>
      </w:r>
      <w:proofErr w:type="spellStart"/>
      <w:r w:rsidR="0078316A">
        <w:rPr>
          <w:rFonts w:asciiTheme="majorHAnsi" w:hAnsiTheme="majorHAnsi"/>
          <w:sz w:val="28"/>
        </w:rPr>
        <w:t>Vitozet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Rantac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Paracetmol</w:t>
      </w:r>
      <w:bookmarkStart w:id="0" w:name="_GoBack"/>
      <w:bookmarkEnd w:id="0"/>
      <w:proofErr w:type="spellEnd"/>
    </w:p>
    <w:p w:rsidR="007C785A" w:rsidRPr="00237A58" w:rsidRDefault="007C785A" w:rsidP="007C785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Post </w:t>
      </w:r>
      <w:proofErr w:type="gramStart"/>
      <w:r>
        <w:rPr>
          <w:rFonts w:asciiTheme="majorHAnsi" w:hAnsiTheme="majorHAnsi"/>
          <w:sz w:val="28"/>
        </w:rPr>
        <w:t>natal :</w:t>
      </w:r>
      <w:proofErr w:type="spellStart"/>
      <w:r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</w:t>
      </w:r>
      <w:r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lastRenderedPageBreak/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0E" w:rsidRDefault="0038360E" w:rsidP="00237A58">
      <w:pPr>
        <w:spacing w:after="0" w:line="240" w:lineRule="auto"/>
      </w:pPr>
      <w:r>
        <w:separator/>
      </w:r>
    </w:p>
  </w:endnote>
  <w:endnote w:type="continuationSeparator" w:id="0">
    <w:p w:rsidR="0038360E" w:rsidRDefault="0038360E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0E" w:rsidRDefault="0038360E" w:rsidP="00237A58">
      <w:pPr>
        <w:spacing w:after="0" w:line="240" w:lineRule="auto"/>
      </w:pPr>
      <w:r>
        <w:separator/>
      </w:r>
    </w:p>
  </w:footnote>
  <w:footnote w:type="continuationSeparator" w:id="0">
    <w:p w:rsidR="0038360E" w:rsidRDefault="0038360E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5D41"/>
    <w:rsid w:val="00067AE2"/>
    <w:rsid w:val="000710D3"/>
    <w:rsid w:val="000A3027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3017AD"/>
    <w:rsid w:val="003020D3"/>
    <w:rsid w:val="003315C5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8316A"/>
    <w:rsid w:val="007B2A9E"/>
    <w:rsid w:val="007C2C44"/>
    <w:rsid w:val="007C785A"/>
    <w:rsid w:val="007E2546"/>
    <w:rsid w:val="007E634B"/>
    <w:rsid w:val="00853482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C5530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9BF0-BB3F-470C-842A-59372EA68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2016-12-27T16:15:00Z</cp:lastPrinted>
  <dcterms:created xsi:type="dcterms:W3CDTF">2016-12-27T16:16:00Z</dcterms:created>
  <dcterms:modified xsi:type="dcterms:W3CDTF">2016-12-27T16:16:00Z</dcterms:modified>
</cp:coreProperties>
</file>