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862" w:type="dxa"/>
        <w:tblInd w:w="18" w:type="dxa"/>
        <w:tblLook w:val="04A0"/>
      </w:tblPr>
      <w:tblGrid>
        <w:gridCol w:w="540"/>
        <w:gridCol w:w="1620"/>
        <w:gridCol w:w="90"/>
        <w:gridCol w:w="3780"/>
        <w:gridCol w:w="90"/>
        <w:gridCol w:w="3589"/>
        <w:gridCol w:w="1721"/>
        <w:gridCol w:w="236"/>
        <w:gridCol w:w="236"/>
        <w:gridCol w:w="488"/>
        <w:gridCol w:w="236"/>
        <w:gridCol w:w="236"/>
      </w:tblGrid>
      <w:tr w:rsidR="006A6FEF" w:rsidRPr="006A6FEF" w:rsidTr="005F0D22">
        <w:trPr>
          <w:gridAfter w:val="2"/>
          <w:wAfter w:w="472" w:type="dxa"/>
          <w:trHeight w:val="885"/>
        </w:trPr>
        <w:tc>
          <w:tcPr>
            <w:tcW w:w="11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</w:pPr>
            <w:proofErr w:type="spellStart"/>
            <w:r w:rsidRPr="006A6FEF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Shraddha</w:t>
            </w:r>
            <w:proofErr w:type="spellEnd"/>
            <w:r w:rsidRPr="006A6FEF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 xml:space="preserve"> Hospital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2"/>
          <w:wAfter w:w="472" w:type="dxa"/>
          <w:trHeight w:val="330"/>
        </w:trPr>
        <w:tc>
          <w:tcPr>
            <w:tcW w:w="11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Sr.No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Parashar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Pune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Nagar Road ,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Chandannagar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2"/>
          <w:wAfter w:w="472" w:type="dxa"/>
          <w:trHeight w:val="285"/>
        </w:trPr>
        <w:tc>
          <w:tcPr>
            <w:tcW w:w="11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Pune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</w:t>
            </w:r>
            <w:proofErr w:type="gram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14 .</w:t>
            </w:r>
            <w:proofErr w:type="gram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Tel</w:t>
            </w:r>
            <w:proofErr w:type="gram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:</w:t>
            </w:r>
            <w:proofErr w:type="gram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020- 27012324 ,  Mob. : 9011052829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2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A6FEF">
              <w:rPr>
                <w:rFonts w:ascii="Arial" w:eastAsia="Times New Roman" w:hAnsi="Arial" w:cs="Arial"/>
                <w:color w:val="000000"/>
              </w:rPr>
              <w:t>Reg.No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</w:rPr>
              <w:t>.</w:t>
            </w:r>
            <w:r w:rsidR="00054862"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FC776C" w:rsidRPr="005452D9" w:rsidRDefault="00FC776C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37.65pt;margin-top:17.65pt;width:322.1pt;height:.05pt;z-index:25165824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Name :</w:t>
            </w:r>
            <w:r w:rsidR="0005486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B87775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FF35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7" type="#_x0000_t32" style="position:absolute;margin-left:115.45pt;margin-top:13.75pt;width:39.25pt;height:.05pt;z-index:251659264;mso-position-horizontal-relative:text;mso-position-vertical-relative:text" o:connectortype="straight"/>
              </w:pict>
            </w: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8" type="#_x0000_t32" style="position:absolute;margin-left:179.7pt;margin-top:11.7pt;width:73.55pt;height:0;z-index:251660288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Age :   </w:t>
            </w:r>
            <w:r w:rsidR="00FF3508">
              <w:rPr>
                <w:rFonts w:ascii="Arial" w:eastAsia="Times New Roman" w:hAnsi="Arial" w:cs="Arial"/>
                <w:color w:val="000000"/>
              </w:rPr>
              <w:t xml:space="preserve">        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Sex :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9" type="#_x0000_t32" style="position:absolute;margin-left:47pt;margin-top:16.95pt;width:479.15pt;height:0;z-index:251661312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Address 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B87775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B87775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0" type="#_x0000_t32" style="position:absolute;margin-left:110.3pt;margin-top:13.8pt;width:254.05pt;height:0;z-index:251662336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Provisional Diagnosis :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1" type="#_x0000_t32" style="position:absolute;margin-left:120.5pt;margin-top:14.45pt;width:131.05pt;height:0;z-index:25166336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D.O.A.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87775" w:rsidRPr="00B87775">
              <w:rPr>
                <w:rFonts w:ascii="Arial" w:eastAsia="Times New Roman" w:hAnsi="Arial" w:cs="Arial"/>
                <w:b/>
                <w:color w:val="000000"/>
              </w:rPr>
              <w:t>30-6-19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2" type="#_x0000_t32" style="position:absolute;margin-left:81.8pt;margin-top:13.95pt;width:282.15pt;height:0;z-index:251664384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Final Diagnosis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3" type="#_x0000_t32" style="position:absolute;margin-left:121.4pt;margin-top:13.8pt;width:130.15pt;height:0;z-index:251665408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D.O.D.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4" type="#_x0000_t32" style="position:absolute;margin-left:59.1pt;margin-top:15.55pt;width:468.25pt;height:0;z-index:251666432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Procedure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FF35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5" type="#_x0000_t32" style="position:absolute;margin-left:85.6pt;margin-top:15pt;width:273.75pt;height:0;z-index:251667456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Relatives Name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C240E1" w:rsidP="00FC5664">
            <w:pPr>
              <w:tabs>
                <w:tab w:val="left" w:pos="10800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6" type="#_x0000_t32" style="position:absolute;margin-left:47.8pt;margin-top:17.25pt;width:311.15pt;height:.05pt;z-index:25166848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Address :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         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FF3508" w:rsidP="00FF350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color w:val="000000"/>
              </w:rPr>
              <w:t xml:space="preserve">                               </w:t>
            </w:r>
            <w:r w:rsidR="005452D9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Signature / Thumb Impression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Findings</w:t>
            </w: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Treatment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Remarks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B86220" w:rsidRPr="006A6FEF" w:rsidRDefault="00B8622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FC5664" w:rsidRPr="006A6FEF" w:rsidRDefault="00FC5664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FA1544" w:rsidTr="005F0D22">
        <w:trPr>
          <w:gridAfter w:val="1"/>
          <w:wAfter w:w="236" w:type="dxa"/>
          <w:trHeight w:val="7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A6FEF" w:rsidRPr="00FA1544" w:rsidRDefault="00C240E1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</w:rPr>
              <w:pict>
                <v:roundrect id="_x0000_s1037" style="position:absolute;left:0;text-align:left;margin-left:112.4pt;margin-top:5.6pt;width:107.2pt;height:42.1pt;z-index:251669504;mso-position-horizontal-relative:text;mso-position-vertical-relative:text" arcsize="10923f">
                  <v:textbox style="mso-next-textbox:#_x0000_s1037">
                    <w:txbxContent>
                      <w:p w:rsidR="005064E6" w:rsidRDefault="005064E6">
                        <w:proofErr w:type="spellStart"/>
                        <w:r w:rsidRPr="006A6FEF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संमती</w:t>
                        </w:r>
                        <w:proofErr w:type="spellEnd"/>
                        <w:r w:rsidRPr="006A6FEF">
                          <w:rPr>
                            <w:rFonts w:ascii="Arial" w:eastAsia="Times New Roman" w:hAnsi="Arial" w:cs="Arial"/>
                            <w:color w:val="000000"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Pr="006A6FEF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पत्र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1"/>
          <w:wAfter w:w="236" w:type="dxa"/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नातेवाईकांची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C240E1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10" type="#_x0000_t32" style="position:absolute;margin-left:73.5pt;margin-top:-1pt;width:0;height:18.9pt;z-index:251711488;mso-position-horizontal-relative:text;mso-position-vertical-relative:text" o:connectortype="straight"/>
              </w:pic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C85F4A"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="00C85F4A"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39" style="position:absolute;margin-left:93.3pt;margin-top:4.9pt;width:21.45pt;height:11.5pt;z-index:251671552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38" style="position:absolute;margin-left:28.35pt;margin-top:4.25pt;width:19.15pt;height:11.5pt;z-index:251670528;mso-position-horizontal-relative:text;mso-position-vertical-relative:text"/>
              </w:pic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77046B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1" style="position:absolute;margin-left:92.05pt;margin-top:4.9pt;width:20.7pt;height:12.15pt;z-index:251673600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40" style="position:absolute;margin-left:27.7pt;margin-top:4.25pt;width:20.7pt;height:12.15pt;z-index:251672576;mso-position-horizontal-relative:text;mso-position-vertical-relative:text"/>
              </w:pic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रजि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.: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0" type="#_x0000_t32" style="position:absolute;margin-left:164.4pt;margin-top:-.2pt;width:0;height:19.6pt;z-index:251694080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1" type="#_x0000_t32" style="position:absolute;margin-left:146.65pt;margin-top:1pt;width:0;height:19.45pt;z-index:251695104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5" type="#_x0000_t32" style="position:absolute;margin-left:70.6pt;margin-top:.75pt;width:0;height:18.5pt;flip:y;z-index:251699200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9" type="#_x0000_t32" style="position:absolute;margin-left:50.5pt;margin-top:.75pt;width:0;height:18.2pt;z-index:251693056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4" type="#_x0000_t32" style="position:absolute;margin-left:89.5pt;margin-top:.1pt;width:0;height:19.8pt;z-index:251698176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3" type="#_x0000_t32" style="position:absolute;margin-left:107.9pt;margin-top:.1pt;width:0;height:18.7pt;z-index:251697152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72" type="#_x0000_t32" style="position:absolute;margin-left:128.45pt;margin-top:.1pt;width:0;height:18.3pt;z-index:251696128;mso-position-horizontal-relative:text;mso-position-vertical-relative:text" o:connectortype="straight"/>
              </w:pict>
            </w:r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11" type="#_x0000_t32" style="position:absolute;margin-left:73.05pt;margin-top:.85pt;width:0;height:57.3pt;z-index:251712512;mso-position-horizontal-relative:text;mso-position-vertical-relative:text" o:connectortype="straight"/>
              </w:pict>
            </w:r>
            <w:proofErr w:type="spellStart"/>
            <w:r w:rsidR="00FC5664" w:rsidRPr="00FA1544">
              <w:rPr>
                <w:rFonts w:ascii="Mangal" w:eastAsia="Times New Roman" w:hAnsi="Mangal" w:cs="Times New Roman"/>
                <w:color w:val="000000"/>
              </w:rPr>
              <w:t>पत्ता</w:t>
            </w:r>
            <w:proofErr w:type="spellEnd"/>
            <w:r w:rsidR="00FC5664"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रोगनिदान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C5664" w:rsidRPr="00FA1544" w:rsidTr="005F0D22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पेशंटशी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FC5664" w:rsidRPr="00FA1544" w:rsidTr="005F0D22">
        <w:trPr>
          <w:gridAfter w:val="5"/>
          <w:wAfter w:w="143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5664" w:rsidRPr="00FA1544" w:rsidRDefault="00FC566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0" type="#_x0000_t32" style="position:absolute;margin-left:16.4pt;margin-top:5.4pt;width:404.9pt;height:0;z-index:251682816;mso-position-horizontal-relative:text;mso-position-vertical-relative:text" o:connectortype="straight"/>
              </w:pic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</w:t>
            </w:r>
            <w:r w:rsidR="006428E5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खालील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करणार</w:t>
            </w:r>
            <w:proofErr w:type="spellEnd"/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55" type="#_x0000_t109" style="position:absolute;margin-left:123.2pt;margin-top:3pt;width:17.35pt;height:15.35pt;z-index:251684864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4" type="#_x0000_t109" style="position:absolute;margin-left:-.55pt;margin-top:1.9pt;width:17.35pt;height:15.35pt;z-index:251683840;mso-position-horizontal-relative:text;mso-position-vertical-relative:text"/>
              </w:pic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r w:rsidR="006428E5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6428E5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स्वतःवर</w:t>
            </w:r>
            <w:proofErr w:type="spellEnd"/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      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पेशंटवर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उपरिनिर्दिष्ट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इत्यादींकरिता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पुढीलप्रमाणे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पत्र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१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सदर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केल्यास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होणारे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परिणाम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ऑपरेशनखेरीज</w:t>
            </w:r>
            <w:proofErr w:type="spellEnd"/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C240E1" w:rsidP="00D933BA">
            <w:pPr>
              <w:tabs>
                <w:tab w:val="left" w:pos="106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6" type="#_x0000_t32" style="position:absolute;margin-left:200.4pt;margin-top:8.45pt;width:311pt;height:0;flip:x;z-index:251685888;mso-position-horizontal-relative:text;mso-position-vertical-relative:text" o:connectortype="straight"/>
              </w:pic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उपचारांमधील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तोटे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सर्</w:t>
            </w:r>
            <w:proofErr w:type="gram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,</w:t>
            </w:r>
            <w:proofErr w:type="gram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डॉ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समजावून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D933BA">
            <w:pPr>
              <w:tabs>
                <w:tab w:val="left" w:pos="101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कोणतेही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संपूर्णतः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सुरक्षित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भुलेमुळे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जीवाला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धोका</w:t>
            </w:r>
            <w:proofErr w:type="spellEnd"/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इजा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सर्वसाधारणपणे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निरोगी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असणाऱ्या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व्यक्तीलासुद्धा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स्वच्छ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गेली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D933BA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३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रक्तस्त्राव</w:t>
            </w:r>
            <w:r w:rsidR="00D933BA"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जंतुबाधा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हृदय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बंद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पडणे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फुफ्फुसात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गुठळी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अडकणे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यासारखे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अकल्पित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अकस्मित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इतरही</w:t>
            </w:r>
            <w:proofErr w:type="spellEnd"/>
          </w:p>
        </w:tc>
      </w:tr>
      <w:tr w:rsidR="006A6FEF" w:rsidRPr="00FA1544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064E6" w:rsidRPr="005064E6">
              <w:rPr>
                <w:rFonts w:ascii="Mangal" w:eastAsia="Times New Roman" w:hAnsi="Mangal" w:cs="Times New Roman" w:hint="cs"/>
                <w:color w:val="000000"/>
              </w:rPr>
              <w:t>शस्त्रक्रियेतून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देण्यातून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उदभवू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</w:t>
            </w:r>
            <w:proofErr w:type="gramStart"/>
            <w:r w:rsidRPr="00FA1544">
              <w:rPr>
                <w:rFonts w:ascii="Mangal" w:eastAsia="Times New Roman" w:hAnsi="Mangal" w:cs="Times New Roman"/>
                <w:color w:val="000000"/>
              </w:rPr>
              <w:t>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</w:t>
            </w:r>
            <w:proofErr w:type="gramEnd"/>
            <w:r w:rsidRPr="00FA1544">
              <w:rPr>
                <w:rFonts w:ascii="Mangal" w:eastAsia="Times New Roman" w:hAnsi="Mangal" w:cs="Times New Roman"/>
                <w:color w:val="000000"/>
              </w:rPr>
              <w:t>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४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करताना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कारणाने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933BA"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स्वरूप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बदलावे</w:t>
            </w:r>
            <w:proofErr w:type="spellEnd"/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FA1544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तसेचअत्यावश्यक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एखादा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अवयव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भाग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काढून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टाकावा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अशा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गृहीत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FA1544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तशी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आह</w:t>
            </w:r>
            <w:proofErr w:type="gram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े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  <w:proofErr w:type="gramEnd"/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५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संबंधित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यांच्यानंतर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क्वचित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फायदा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होण्याऐवजी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त्रास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चालू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होऊ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7" type="#_x0000_t32" style="position:absolute;margin-left:36.4pt;margin-top:5.9pt;width:474.6pt;height:0;z-index:251686912;mso-position-horizontal-relative:text;mso-position-vertical-relative:text" o:connectortype="straight"/>
              </w:pic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उदा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3BA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59" type="#_x0000_t32" style="position:absolute;margin-left:-.95pt;margin-top:.85pt;width:511.55pt;height:0;z-index:251687936;mso-position-horizontal-relative:text;mso-position-vertical-relative:text" o:connectortype="straight"/>
              </w:pict>
            </w:r>
          </w:p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टाळण्यासाठी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झाल्यास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सुधारण्यासाठी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काळजी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0" type="#_x0000_t32" style="position:absolute;margin-left:62.15pt;margin-top:4.85pt;width:448.05pt;height:0;z-index:251688960;mso-position-horizontal-relative:text;mso-position-vertical-relative:text" o:connectortype="straight"/>
              </w:pic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सर्जन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061" type="#_x0000_t32" style="position:absolute;margin-left:73.65pt;margin-top:5.3pt;width:437.35pt;height:0;z-index:251689984;mso-position-horizontal-relative:text;mso-position-vertical-relative:text" o:connectortype="straight"/>
              </w:pict>
            </w:r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6A6FEF" w:rsidRPr="00FA1544">
              <w:rPr>
                <w:rFonts w:ascii="Mangal" w:eastAsia="Times New Roman" w:hAnsi="Mangal" w:cs="Times New Roman"/>
                <w:color w:val="000000"/>
              </w:rPr>
              <w:t>भुलतज्ञ</w:t>
            </w:r>
            <w:proofErr w:type="spellEnd"/>
            <w:r w:rsidR="006A6FEF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8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जरूर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सुचविलेले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घेतील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विश्वास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संभाव्य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64" style="position:absolute;margin-left:41.3pt;margin-top:7.3pt;width:27.05pt;height:31.35pt;z-index:251691008;mso-position-horizontal-relative:text;mso-position-vertical-relative:text"/>
              </w:pic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C240E1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066" style="position:absolute;margin-left:158.2pt;margin-top:6.9pt;width:27.05pt;height:31.35pt;z-index:251692032;mso-position-horizontal-relative:text;mso-position-vertical-relative:text"/>
              </w:pic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4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मजकूर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/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दाखविण्यात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समजल</w:t>
            </w:r>
            <w:proofErr w:type="gramStart"/>
            <w:r w:rsidRPr="00FA1544">
              <w:rPr>
                <w:rFonts w:ascii="Mangal" w:eastAsia="Times New Roman" w:hAnsi="Mangal" w:cs="Times New Roman"/>
                <w:color w:val="000000"/>
              </w:rPr>
              <w:t>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</w:t>
            </w:r>
            <w:proofErr w:type="gramEnd"/>
            <w:r w:rsidRPr="00FA1544">
              <w:rPr>
                <w:rFonts w:ascii="Mangal" w:eastAsia="Times New Roman" w:hAnsi="Mangal" w:cs="Times New Roman"/>
                <w:color w:val="000000"/>
              </w:rPr>
              <w:t>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मान्यता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A6FEF" w:rsidRPr="00FA1544" w:rsidTr="005F0D22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4E063F" w:rsidP="004E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FA1544" w:rsidRDefault="006A6FEF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4E063F" w:rsidRPr="00FA1544" w:rsidRDefault="004E063F" w:rsidP="006723D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FA1544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="001813CB" w:rsidRPr="00FA15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C228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="00C85F4A" w:rsidRPr="00FA15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933CA">
        <w:rPr>
          <w:rFonts w:ascii="Times New Roman" w:hAnsi="Times New Roman" w:cs="Times New Roman"/>
          <w:sz w:val="24"/>
          <w:szCs w:val="24"/>
        </w:rPr>
        <w:t xml:space="preserve">   </w:t>
      </w:r>
      <w:r w:rsidR="008C228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93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3CA" w:rsidRPr="00FA1544">
        <w:rPr>
          <w:rFonts w:ascii="Times New Roman" w:hAnsi="Mangal" w:cs="Times New Roman"/>
          <w:sz w:val="24"/>
          <w:szCs w:val="24"/>
        </w:rPr>
        <w:t>पेशंट</w:t>
      </w:r>
      <w:proofErr w:type="spellEnd"/>
      <w:r w:rsidR="000933CA" w:rsidRPr="00FA154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933CA" w:rsidRPr="00FA1544">
        <w:rPr>
          <w:rFonts w:ascii="Times New Roman" w:hAnsi="Mangal" w:cs="Times New Roman"/>
          <w:sz w:val="24"/>
          <w:szCs w:val="24"/>
        </w:rPr>
        <w:t>नातेवाईक</w:t>
      </w:r>
      <w:proofErr w:type="spellEnd"/>
    </w:p>
    <w:p w:rsidR="003A795E" w:rsidRPr="00FA1544" w:rsidRDefault="00C240E1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240E1">
        <w:rPr>
          <w:rFonts w:ascii="Times New Roman" w:hAnsi="Times New Roman" w:cs="Times New Roman"/>
          <w:noProof/>
        </w:rPr>
        <w:pict>
          <v:shape id="_x0000_s1088" type="#_x0000_t32" style="position:absolute;margin-left:551.3pt;margin-top:1.65pt;width:.05pt;height:97.1pt;z-index:251710464" o:connectortype="straight"/>
        </w:pict>
      </w:r>
      <w:r w:rsidRPr="00C240E1">
        <w:rPr>
          <w:rFonts w:ascii="Times New Roman" w:hAnsi="Times New Roman" w:cs="Times New Roman"/>
          <w:noProof/>
        </w:rPr>
        <w:pict>
          <v:shape id="_x0000_s1084" type="#_x0000_t32" style="position:absolute;margin-left:22.85pt;margin-top:1.65pt;width:0;height:97.1pt;z-index:251707392" o:connectortype="straight"/>
        </w:pict>
      </w:r>
      <w:r w:rsidRPr="00C240E1">
        <w:rPr>
          <w:rFonts w:ascii="Times New Roman" w:hAnsi="Times New Roman" w:cs="Times New Roman"/>
          <w:noProof/>
        </w:rPr>
        <w:pict>
          <v:shape id="_x0000_s1085" type="#_x0000_t32" style="position:absolute;margin-left:198.4pt;margin-top:1.65pt;width:.05pt;height:97.1pt;z-index:251708416" o:connectortype="straight"/>
        </w:pict>
      </w:r>
      <w:r w:rsidRPr="00C240E1">
        <w:rPr>
          <w:rFonts w:ascii="Times New Roman" w:hAnsi="Times New Roman" w:cs="Times New Roman"/>
          <w:noProof/>
        </w:rPr>
        <w:pict>
          <v:shape id="_x0000_s1086" type="#_x0000_t32" style="position:absolute;margin-left:369.75pt;margin-top:1.65pt;width:0;height:97.1pt;z-index:251709440" o:connectortype="straight"/>
        </w:pict>
      </w:r>
      <w:r w:rsidRPr="00C240E1">
        <w:rPr>
          <w:rFonts w:ascii="Times New Roman" w:hAnsi="Times New Roman" w:cs="Times New Roman"/>
          <w:noProof/>
        </w:rPr>
        <w:pict>
          <v:shape id="_x0000_s1076" type="#_x0000_t32" style="position:absolute;margin-left:22.85pt;margin-top:1.65pt;width:528.45pt;height:.05pt;z-index:251700224" o:connectortype="straight"/>
        </w:pict>
      </w:r>
      <w:r w:rsidR="004E063F" w:rsidRPr="00FA1544">
        <w:rPr>
          <w:rFonts w:ascii="Times New Roman" w:hAnsi="Times New Roman" w:cs="Times New Roman"/>
        </w:rPr>
        <w:t xml:space="preserve">     </w:t>
      </w:r>
      <w:r w:rsidR="005064E6">
        <w:rPr>
          <w:rFonts w:ascii="Times New Roman" w:hAnsi="Times New Roman" w:cs="Times New Roman"/>
        </w:rPr>
        <w:t xml:space="preserve">    </w:t>
      </w:r>
      <w:proofErr w:type="spellStart"/>
      <w:r w:rsidR="004E063F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  <w:r w:rsidR="004E063F" w:rsidRPr="00FA1544">
        <w:rPr>
          <w:rFonts w:ascii="Times New Roman" w:hAnsi="Times New Roman" w:cs="Times New Roman"/>
          <w:sz w:val="20"/>
          <w:szCs w:val="20"/>
        </w:rPr>
        <w:t xml:space="preserve"> 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:                      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आणि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किंवा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डाव्या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हाताचा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अंगठा</w:t>
      </w:r>
      <w:proofErr w:type="spellEnd"/>
    </w:p>
    <w:p w:rsidR="006723D0" w:rsidRPr="00FA1544" w:rsidRDefault="00C240E1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9" type="#_x0000_t32" style="position:absolute;margin-left:26.7pt;margin-top:20.15pt;width:524.6pt;height:0;z-index:25170227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8" type="#_x0000_t32" style="position:absolute;margin-left:26.7pt;margin-top:.2pt;width:524.6pt;height:0;z-index:251701248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नां</w:t>
      </w:r>
      <w:proofErr w:type="gramStart"/>
      <w:r w:rsidR="006723D0" w:rsidRPr="00FA1544">
        <w:rPr>
          <w:rFonts w:ascii="Times New Roman" w:hAnsi="Mangal" w:cs="Times New Roman"/>
          <w:sz w:val="20"/>
          <w:szCs w:val="20"/>
        </w:rPr>
        <w:t>व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नांव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:   </w:t>
      </w:r>
    </w:p>
    <w:p w:rsidR="006723D0" w:rsidRPr="00FA1544" w:rsidRDefault="00C240E1" w:rsidP="004A7A4C">
      <w:pPr>
        <w:tabs>
          <w:tab w:val="left" w:pos="477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0" type="#_x0000_t32" style="position:absolute;margin-left:22.85pt;margin-top:18.05pt;width:528.45pt;height:0;z-index:251703296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</w:p>
    <w:p w:rsidR="006723D0" w:rsidRPr="00FA1544" w:rsidRDefault="006723D0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6723D0" w:rsidRPr="00FA1544" w:rsidRDefault="00C240E1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2" type="#_x0000_t32" style="position:absolute;margin-left:26.7pt;margin-top:1.9pt;width:524.6pt;height:0;z-index:25170534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3" type="#_x0000_t32" style="position:absolute;margin-left:22.85pt;margin-top:27.6pt;width:528.45pt;height:0;z-index:251706368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: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.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 /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/    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: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.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/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/                </w:t>
      </w:r>
    </w:p>
    <w:sectPr w:rsidR="006723D0" w:rsidRPr="00FA1544" w:rsidSect="00B45A1D">
      <w:pgSz w:w="12240" w:h="20160" w:code="5"/>
      <w:pgMar w:top="270" w:right="450" w:bottom="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6FEF"/>
    <w:rsid w:val="00054862"/>
    <w:rsid w:val="000933CA"/>
    <w:rsid w:val="00142F99"/>
    <w:rsid w:val="0018066D"/>
    <w:rsid w:val="001813CB"/>
    <w:rsid w:val="002209F5"/>
    <w:rsid w:val="0023640B"/>
    <w:rsid w:val="002E252D"/>
    <w:rsid w:val="003A795E"/>
    <w:rsid w:val="003D746B"/>
    <w:rsid w:val="004A7A4C"/>
    <w:rsid w:val="004E063F"/>
    <w:rsid w:val="005064E6"/>
    <w:rsid w:val="005452D9"/>
    <w:rsid w:val="005D370F"/>
    <w:rsid w:val="005D7264"/>
    <w:rsid w:val="005F0D22"/>
    <w:rsid w:val="006428E5"/>
    <w:rsid w:val="006723D0"/>
    <w:rsid w:val="00675313"/>
    <w:rsid w:val="006A6FEF"/>
    <w:rsid w:val="0077046B"/>
    <w:rsid w:val="007C09EE"/>
    <w:rsid w:val="007D31D8"/>
    <w:rsid w:val="008C228D"/>
    <w:rsid w:val="00923BD2"/>
    <w:rsid w:val="00A428D5"/>
    <w:rsid w:val="00B45A1D"/>
    <w:rsid w:val="00B86220"/>
    <w:rsid w:val="00B87775"/>
    <w:rsid w:val="00B96743"/>
    <w:rsid w:val="00BE7CE7"/>
    <w:rsid w:val="00C240E1"/>
    <w:rsid w:val="00C85F4A"/>
    <w:rsid w:val="00D33A5D"/>
    <w:rsid w:val="00D933BA"/>
    <w:rsid w:val="00F63A49"/>
    <w:rsid w:val="00FA1544"/>
    <w:rsid w:val="00FC5664"/>
    <w:rsid w:val="00FC776C"/>
    <w:rsid w:val="00FD0E34"/>
    <w:rsid w:val="00FF35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7" type="connector" idref="#_x0000_s1072"/>
        <o:r id="V:Rule38" type="connector" idref="#_x0000_s1029"/>
        <o:r id="V:Rule39" type="connector" idref="#_x0000_s1110"/>
        <o:r id="V:Rule40" type="connector" idref="#_x0000_s1086"/>
        <o:r id="V:Rule41" type="connector" idref="#_x0000_s1070"/>
        <o:r id="V:Rule42" type="connector" idref="#_x0000_s1028"/>
        <o:r id="V:Rule43" type="connector" idref="#_x0000_s1080"/>
        <o:r id="V:Rule44" type="connector" idref="#_x0000_s1082"/>
        <o:r id="V:Rule45" type="connector" idref="#_x0000_s1085"/>
        <o:r id="V:Rule46" type="connector" idref="#_x0000_s1035"/>
        <o:r id="V:Rule47" type="connector" idref="#_x0000_s1031"/>
        <o:r id="V:Rule48" type="connector" idref="#_x0000_s1079"/>
        <o:r id="V:Rule49" type="connector" idref="#_x0000_s1071"/>
        <o:r id="V:Rule50" type="connector" idref="#_x0000_s1030"/>
        <o:r id="V:Rule51" type="connector" idref="#_x0000_s1032"/>
        <o:r id="V:Rule52" type="connector" idref="#_x0000_s1075"/>
        <o:r id="V:Rule53" type="connector" idref="#_x0000_s1033"/>
        <o:r id="V:Rule54" type="connector" idref="#_x0000_s1034"/>
        <o:r id="V:Rule55" type="connector" idref="#_x0000_s1084"/>
        <o:r id="V:Rule56" type="connector" idref="#_x0000_s1061"/>
        <o:r id="V:Rule57" type="connector" idref="#_x0000_s1036"/>
        <o:r id="V:Rule58" type="connector" idref="#_x0000_s1069"/>
        <o:r id="V:Rule59" type="connector" idref="#_x0000_s1083"/>
        <o:r id="V:Rule60" type="connector" idref="#_x0000_s1027"/>
        <o:r id="V:Rule61" type="connector" idref="#_x0000_s1074"/>
        <o:r id="V:Rule62" type="connector" idref="#_x0000_s1050"/>
        <o:r id="V:Rule63" type="connector" idref="#_x0000_s1078"/>
        <o:r id="V:Rule64" type="connector" idref="#_x0000_s1111"/>
        <o:r id="V:Rule65" type="connector" idref="#_x0000_s1060"/>
        <o:r id="V:Rule66" type="connector" idref="#_x0000_s1059"/>
        <o:r id="V:Rule67" type="connector" idref="#_x0000_s1088"/>
        <o:r id="V:Rule68" type="connector" idref="#_x0000_s1056"/>
        <o:r id="V:Rule69" type="connector" idref="#_x0000_s1073"/>
        <o:r id="V:Rule70" type="connector" idref="#_x0000_s1057"/>
        <o:r id="V:Rule71" type="connector" idref="#_x0000_s1026"/>
        <o:r id="V:Rule72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Hospital</dc:creator>
  <cp:lastModifiedBy>ShraddhaHosp</cp:lastModifiedBy>
  <cp:revision>3</cp:revision>
  <cp:lastPrinted>2019-07-05T21:00:00Z</cp:lastPrinted>
  <dcterms:created xsi:type="dcterms:W3CDTF">2019-07-05T21:22:00Z</dcterms:created>
  <dcterms:modified xsi:type="dcterms:W3CDTF">2019-07-05T21:24:00Z</dcterms:modified>
</cp:coreProperties>
</file>