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7F0817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showingPlcHdr/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Pr="00B462AA">
            <w:rPr>
              <w:rStyle w:val="PlaceholderText"/>
            </w:rPr>
            <w:t>Click here to enter a date.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showingPlcHdr/>
          <w:text/>
        </w:sdtPr>
        <w:sdtContent>
          <w:r w:rsidRPr="00B462AA">
            <w:rPr>
              <w:rStyle w:val="PlaceholderText"/>
            </w:rPr>
            <w:t>Click here to enter text.</w:t>
          </w:r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showingPlcHdr/>
          <w:date w:fullDate="2019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Pr="00B462AA">
            <w:rPr>
              <w:rStyle w:val="PlaceholderText"/>
            </w:rPr>
            <w:t>Click here to enter a date.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935FAF" w:rsidRDefault="00B22215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</w:t>
      </w:r>
      <w:r w:rsidRPr="00935FAF">
        <w:rPr>
          <w:rFonts w:ascii="Arial" w:hAnsi="Arial" w:cs="Arial"/>
          <w:b/>
          <w:sz w:val="26"/>
          <w:szCs w:val="26"/>
        </w:rPr>
        <w:t>Adv. follow up for confirmation of pregnancy.</w:t>
      </w:r>
    </w:p>
    <w:p w:rsidR="00B22215" w:rsidRDefault="007F0817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7F0817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7F0817" w:rsidP="00B22215">
      <w:pPr>
        <w:tabs>
          <w:tab w:val="left" w:pos="6675"/>
        </w:tabs>
      </w:pPr>
      <w:r w:rsidRPr="007F0817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26207D"/>
    <w:rsid w:val="00305B60"/>
    <w:rsid w:val="007F0817"/>
    <w:rsid w:val="00935FAF"/>
    <w:rsid w:val="0098451A"/>
    <w:rsid w:val="009F7AB1"/>
    <w:rsid w:val="00B22215"/>
    <w:rsid w:val="00C464E2"/>
    <w:rsid w:val="00DE28CD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0"/>
        <o:r id="V:Rule5" type="connector" idref="#_x0000_s1029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840FDF"/>
    <w:rsid w:val="009F21A6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dcterms:created xsi:type="dcterms:W3CDTF">2019-10-24T15:43:00Z</dcterms:created>
  <dcterms:modified xsi:type="dcterms:W3CDTF">2019-10-24T15:43:00Z</dcterms:modified>
</cp:coreProperties>
</file>