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0C1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50C1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AD6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194AD6">
            <w:rPr>
              <w:rFonts w:ascii="Arial" w:hAnsi="Arial" w:cs="Arial"/>
              <w:b/>
              <w:sz w:val="24"/>
              <w:szCs w:val="24"/>
            </w:rPr>
            <w:t>Patane</w:t>
          </w:r>
          <w:proofErr w:type="spellEnd"/>
          <w:r w:rsidR="00194A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4AD6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194AD6">
            <w:rPr>
              <w:rFonts w:ascii="Arial" w:hAnsi="Arial" w:cs="Arial"/>
              <w:b/>
              <w:sz w:val="24"/>
              <w:szCs w:val="24"/>
            </w:rPr>
            <w:t xml:space="preserve"> Shankar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194AD6">
            <w:rPr>
              <w:rFonts w:ascii="Arial" w:hAnsi="Arial" w:cs="Arial"/>
              <w:b/>
              <w:sz w:val="24"/>
              <w:szCs w:val="24"/>
            </w:rPr>
            <w:t>48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  <w:r w:rsidR="00194AD6">
        <w:rPr>
          <w:rFonts w:ascii="Times New Roman" w:hAnsi="Times New Roman"/>
          <w:b/>
          <w:sz w:val="28"/>
          <w:szCs w:val="24"/>
        </w:rPr>
        <w:t>/ PV bleeding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4AD6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194AD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194AD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194AD6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94AD6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94640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50C1A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675892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2018-08-20T06:42:00Z</cp:lastPrinted>
  <dcterms:created xsi:type="dcterms:W3CDTF">2020-01-01T16:38:00Z</dcterms:created>
  <dcterms:modified xsi:type="dcterms:W3CDTF">2020-01-01T16:38:00Z</dcterms:modified>
</cp:coreProperties>
</file>