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D654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654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6227DB" w:rsidRDefault="00A35089" w:rsidP="00A82C94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27</w:t>
                      </w:r>
                    </w:p>
                  </w:sdtContent>
                </w:sdt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2F7598">
                    <w:rPr>
                      <w:b/>
                    </w:rPr>
                    <w:t>800/-</w:t>
                  </w:r>
                </w:p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6-26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A35089">
                        <w:rPr>
                          <w:b/>
                        </w:rPr>
                        <w:t>26-Jun-19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2F7598">
            <w:rPr>
              <w:b/>
              <w:sz w:val="28"/>
              <w:szCs w:val="28"/>
            </w:rPr>
            <w:t>Eight</w:t>
          </w:r>
          <w:r w:rsidR="00D21EF5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A35089">
            <w:rPr>
              <w:b/>
              <w:sz w:val="28"/>
              <w:szCs w:val="28"/>
            </w:rPr>
            <w:t>27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6-26T00:00:00Z">
            <w:dateFormat w:val="dd-MMM-yy"/>
            <w:lid w:val="en-US"/>
            <w:storeMappedDataAs w:val="dateTime"/>
            <w:calendar w:val="gregorian"/>
          </w:date>
        </w:sdtPr>
        <w:sdtContent>
          <w:r w:rsidR="00A35089">
            <w:rPr>
              <w:b/>
              <w:sz w:val="28"/>
              <w:szCs w:val="28"/>
            </w:rPr>
            <w:t>26-Jun-19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227DB" w:rsidRDefault="006227DB" w:rsidP="00EA5D7C">
      <w:pPr>
        <w:rPr>
          <w:sz w:val="24"/>
          <w:szCs w:val="24"/>
        </w:rPr>
      </w:pPr>
      <w:r>
        <w:rPr>
          <w:b/>
          <w:sz w:val="28"/>
          <w:szCs w:val="28"/>
        </w:rPr>
        <w:t>Consultation &amp; Medicine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D654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454110">
                    <w:rPr>
                      <w:b/>
                    </w:rPr>
                    <w:t>03-07-2019</w:t>
                  </w:r>
                  <w:r w:rsidR="00454110">
                    <w:rPr>
                      <w:b/>
                    </w:rPr>
                    <w:tab/>
                  </w:r>
                  <w:r w:rsidR="00D21EF5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 style="mso-next-textbox:#Flowchart: Process 5"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="00454110">
                    <w:rPr>
                      <w:b/>
                    </w:rPr>
                    <w:t xml:space="preserve">  25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454110">
                    <w:rPr>
                      <w:b/>
                    </w:rPr>
                    <w:t>900/-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454110">
            <w:rPr>
              <w:b/>
              <w:sz w:val="28"/>
              <w:szCs w:val="28"/>
            </w:rPr>
            <w:t>Nine</w:t>
          </w:r>
          <w:r w:rsidR="002F7598">
            <w:rPr>
              <w:b/>
              <w:sz w:val="28"/>
              <w:szCs w:val="28"/>
            </w:rPr>
            <w:t xml:space="preserve">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454110">
            <w:rPr>
              <w:b/>
              <w:sz w:val="24"/>
              <w:szCs w:val="24"/>
            </w:rPr>
            <w:t>25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7-03T00:00:00Z">
            <w:dateFormat w:val="dd-MMM-yy"/>
            <w:lid w:val="en-US"/>
            <w:storeMappedDataAs w:val="dateTime"/>
            <w:calendar w:val="gregorian"/>
          </w:date>
        </w:sdtPr>
        <w:sdtContent>
          <w:r w:rsidR="00454110">
            <w:rPr>
              <w:b/>
              <w:sz w:val="24"/>
              <w:szCs w:val="24"/>
            </w:rPr>
            <w:t>03-Jul-19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6227DB" w:rsidRPr="00440BE1" w:rsidRDefault="002F7598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Consultation &amp; Medicine 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A660E"/>
    <w:rsid w:val="002F7598"/>
    <w:rsid w:val="00306A42"/>
    <w:rsid w:val="00364398"/>
    <w:rsid w:val="003A6D76"/>
    <w:rsid w:val="00440BE1"/>
    <w:rsid w:val="00454110"/>
    <w:rsid w:val="00474F35"/>
    <w:rsid w:val="004E52F4"/>
    <w:rsid w:val="00500B41"/>
    <w:rsid w:val="00527768"/>
    <w:rsid w:val="005D4D26"/>
    <w:rsid w:val="006227DB"/>
    <w:rsid w:val="00650D90"/>
    <w:rsid w:val="0068083C"/>
    <w:rsid w:val="006D6545"/>
    <w:rsid w:val="006E3757"/>
    <w:rsid w:val="0070666C"/>
    <w:rsid w:val="00745DD1"/>
    <w:rsid w:val="007B59FE"/>
    <w:rsid w:val="0089737B"/>
    <w:rsid w:val="008B52FD"/>
    <w:rsid w:val="008F150D"/>
    <w:rsid w:val="00A35089"/>
    <w:rsid w:val="00A82C94"/>
    <w:rsid w:val="00AE33BB"/>
    <w:rsid w:val="00AF01A3"/>
    <w:rsid w:val="00B05E77"/>
    <w:rsid w:val="00C60AE1"/>
    <w:rsid w:val="00CC1117"/>
    <w:rsid w:val="00D21EF5"/>
    <w:rsid w:val="00D47B0F"/>
    <w:rsid w:val="00D57015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2020-01-14T19:08:00Z</dcterms:created>
  <dcterms:modified xsi:type="dcterms:W3CDTF">2020-01-14T19:08:00Z</dcterms:modified>
</cp:coreProperties>
</file>