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0CC5">
            <w:rPr>
              <w:b/>
              <w:sz w:val="24"/>
              <w:szCs w:val="24"/>
              <w:lang w:val="en-GB"/>
            </w:rPr>
            <w:t>Darekar Kavita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0CC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0CC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0CC5">
            <w:rPr>
              <w:b/>
              <w:sz w:val="24"/>
              <w:szCs w:val="24"/>
              <w:lang w:val="en-GB"/>
            </w:rPr>
            <w:t>2- 7Y,2M/0Y,10M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0C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0CC5">
            <w:rPr>
              <w:b/>
              <w:sz w:val="24"/>
              <w:szCs w:val="24"/>
              <w:lang w:val="en-GB"/>
            </w:rPr>
            <w:t>Darekar Santosh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0CC5">
            <w:rPr>
              <w:b/>
              <w:sz w:val="20"/>
              <w:szCs w:val="18"/>
              <w:lang w:val="en-GB"/>
            </w:rPr>
            <w:t>opp maruti mandir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0CC5">
            <w:rPr>
              <w:b/>
              <w:sz w:val="20"/>
              <w:szCs w:val="18"/>
              <w:lang w:val="en-GB"/>
            </w:rPr>
            <w:t>9881547390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2T00:00:00Z">
            <w:dateFormat w:val="dd/MM/yyyy"/>
            <w:lid w:val="en-IN"/>
            <w:storeMappedDataAs w:val="dateTime"/>
            <w:calendar w:val="gregorian"/>
          </w:date>
        </w:sdtPr>
        <w:sdtContent>
          <w:r w:rsidR="00DC0CC5">
            <w:rPr>
              <w:b/>
              <w:sz w:val="24"/>
              <w:szCs w:val="24"/>
              <w:lang w:val="en-IN"/>
            </w:rPr>
            <w:t>02/08/2017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C0CC5">
        <w:rPr>
          <w:sz w:val="20"/>
          <w:szCs w:val="20"/>
          <w:lang w:val="en-GB"/>
        </w:rPr>
        <w:t>(</w:t>
      </w:r>
      <w:r w:rsidR="0048381D">
        <w:rPr>
          <w:sz w:val="20"/>
          <w:szCs w:val="20"/>
          <w:lang w:val="en-GB"/>
        </w:rPr>
        <w:t xml:space="preserve"> </w:t>
      </w:r>
      <w:r w:rsidR="00DC0CC5" w:rsidRPr="00DC0CC5">
        <w:rPr>
          <w:b/>
          <w:sz w:val="18"/>
          <w:szCs w:val="18"/>
          <w:lang w:val="en-GB"/>
        </w:rPr>
        <w:t>To diagnose intra-uterine and/or ectopic pregnancy and confirm viability.</w:t>
      </w:r>
      <w:r w:rsidR="00DC0CC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DC0CC5">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DC0CC5">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0CC5" w:rsidRPr="00C035A2">
            <w:rPr>
              <w:b/>
              <w:sz w:val="24"/>
              <w:szCs w:val="24"/>
              <w:lang w:val="en-GB"/>
            </w:rPr>
            <w:t>Darekar Kavita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1F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1F88">
        <w:rPr>
          <w:sz w:val="20"/>
          <w:szCs w:val="20"/>
          <w:lang w:val="en-GB"/>
        </w:rPr>
      </w:r>
      <w:r w:rsidR="00091F88">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DC0CC5">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DC0CC5">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C0CC5" w:rsidRPr="00DC0CC5">
            <w:rPr>
              <w:b/>
              <w:sz w:val="24"/>
              <w:szCs w:val="24"/>
              <w:lang w:val="en-GB"/>
            </w:rPr>
            <w:t>Darekar Kavita Santosh</w:t>
          </w:r>
          <w:r w:rsidR="00DC0CC5" w:rsidRPr="00DC0CC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1F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1F88">
        <w:rPr>
          <w:rFonts w:cs="Times New Roman"/>
          <w:sz w:val="20"/>
          <w:szCs w:val="20"/>
        </w:rPr>
      </w:r>
      <w:r w:rsidR="00091F88">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DC0CC5">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1F88">
        <w:rPr>
          <w:rFonts w:cs="Times New Roman"/>
          <w:sz w:val="20"/>
          <w:szCs w:val="18"/>
        </w:rPr>
        <w:fldChar w:fldCharType="begin"/>
      </w:r>
      <w:r w:rsidR="009F2F20">
        <w:rPr>
          <w:rFonts w:cs="Times New Roman"/>
          <w:sz w:val="20"/>
          <w:szCs w:val="18"/>
        </w:rPr>
        <w:instrText xml:space="preserve"> REF Name \h </w:instrText>
      </w:r>
      <w:r w:rsidR="00091F88">
        <w:rPr>
          <w:rFonts w:cs="Times New Roman"/>
          <w:sz w:val="20"/>
          <w:szCs w:val="18"/>
        </w:rPr>
      </w:r>
      <w:r w:rsidR="00091F88">
        <w:rPr>
          <w:rFonts w:cs="Times New Roman"/>
          <w:sz w:val="20"/>
          <w:szCs w:val="18"/>
        </w:rPr>
        <w:fldChar w:fldCharType="end"/>
      </w:r>
      <w:r w:rsidR="00DC0CC5" w:rsidRPr="00DC0CC5">
        <w:rPr>
          <w:b/>
          <w:sz w:val="24"/>
          <w:szCs w:val="24"/>
          <w:lang w:val="en-GB"/>
        </w:rPr>
        <w:t xml:space="preserve"> </w:t>
      </w:r>
      <w:sdt>
        <w:sdtPr>
          <w:rPr>
            <w:b/>
            <w:sz w:val="24"/>
            <w:szCs w:val="24"/>
            <w:lang w:val="en-GB"/>
          </w:rPr>
          <w:id w:val="44853634"/>
          <w:placeholder>
            <w:docPart w:val="7FAF987BCAD04C5CB47D35AAB7994800"/>
          </w:placeholder>
          <w:text/>
        </w:sdtPr>
        <w:sdtContent>
          <w:r w:rsidR="00DC0CC5">
            <w:rPr>
              <w:b/>
              <w:sz w:val="24"/>
              <w:szCs w:val="24"/>
              <w:lang w:val="en-GB"/>
            </w:rPr>
            <w:t>Darekar Kavita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1F88">
        <w:rPr>
          <w:rFonts w:cs="Times New Roman"/>
          <w:b/>
          <w:sz w:val="20"/>
          <w:szCs w:val="20"/>
        </w:rPr>
        <w:fldChar w:fldCharType="begin"/>
      </w:r>
      <w:r w:rsidR="003B12D2">
        <w:rPr>
          <w:rFonts w:cs="Times New Roman"/>
          <w:b/>
          <w:sz w:val="20"/>
          <w:szCs w:val="20"/>
        </w:rPr>
        <w:instrText xml:space="preserve"> REF Date \h </w:instrText>
      </w:r>
      <w:r w:rsidR="00091F88">
        <w:rPr>
          <w:rFonts w:cs="Times New Roman"/>
          <w:b/>
          <w:sz w:val="20"/>
          <w:szCs w:val="20"/>
        </w:rPr>
      </w:r>
      <w:r w:rsidR="00091F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DC0CC5">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B66" w:rsidRDefault="00282B66" w:rsidP="00BB32BB">
      <w:pPr>
        <w:spacing w:after="0" w:line="240" w:lineRule="auto"/>
      </w:pPr>
      <w:r>
        <w:separator/>
      </w:r>
    </w:p>
  </w:endnote>
  <w:endnote w:type="continuationSeparator" w:id="1">
    <w:p w:rsidR="00282B66" w:rsidRDefault="00282B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B66" w:rsidRDefault="00282B66" w:rsidP="00BB32BB">
      <w:pPr>
        <w:spacing w:after="0" w:line="240" w:lineRule="auto"/>
      </w:pPr>
      <w:r>
        <w:separator/>
      </w:r>
    </w:p>
  </w:footnote>
  <w:footnote w:type="continuationSeparator" w:id="1">
    <w:p w:rsidR="00282B66" w:rsidRDefault="00282B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1F88"/>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B6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0CC5"/>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33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33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AF987BCAD04C5CB47D35AAB7994800"/>
        <w:category>
          <w:name w:val="General"/>
          <w:gallery w:val="placeholder"/>
        </w:category>
        <w:types>
          <w:type w:val="bbPlcHdr"/>
        </w:types>
        <w:behaviors>
          <w:behavior w:val="content"/>
        </w:behaviors>
        <w:guid w:val="{C9938FDB-CE37-4884-9405-934B2623F420}"/>
      </w:docPartPr>
      <w:docPartBody>
        <w:p w:rsidR="00000000" w:rsidRDefault="00F433EC" w:rsidP="00F433EC">
          <w:pPr>
            <w:pStyle w:val="7FAF987BCAD04C5CB47D35AAB79948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33E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3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AF987BCAD04C5CB47D35AAB7994800">
    <w:name w:val="7FAF987BCAD04C5CB47D35AAB7994800"/>
    <w:rsid w:val="00F433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2017-09-26T15:38:00Z</cp:lastPrinted>
  <dcterms:created xsi:type="dcterms:W3CDTF">2017-09-26T15:39:00Z</dcterms:created>
  <dcterms:modified xsi:type="dcterms:W3CDTF">2017-09-26T15:39:00Z</dcterms:modified>
</cp:coreProperties>
</file>