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642B">
            <w:rPr>
              <w:b/>
              <w:sz w:val="24"/>
              <w:szCs w:val="24"/>
              <w:lang w:val="en-GB"/>
            </w:rPr>
            <w:t>Nehe Sharda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642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642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642B">
            <w:rPr>
              <w:b/>
              <w:sz w:val="24"/>
              <w:szCs w:val="24"/>
              <w:lang w:val="en-GB"/>
            </w:rPr>
            <w:t>1-3y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642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642B">
            <w:rPr>
              <w:b/>
              <w:sz w:val="24"/>
              <w:szCs w:val="24"/>
              <w:lang w:val="en-GB"/>
            </w:rPr>
            <w:t>Nehe Rakesh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642B">
            <w:rPr>
              <w:b/>
              <w:sz w:val="20"/>
              <w:szCs w:val="18"/>
              <w:lang w:val="en-GB"/>
            </w:rPr>
            <w:t>len no-2 gharkul soc.wadgaonsheri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642B">
            <w:rPr>
              <w:b/>
              <w:sz w:val="20"/>
              <w:szCs w:val="18"/>
              <w:lang w:val="en-GB"/>
            </w:rPr>
            <w:t>8888845097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6T00:00:00Z">
            <w:dateFormat w:val="dd/MM/yyyy"/>
            <w:lid w:val="en-IN"/>
            <w:storeMappedDataAs w:val="dateTime"/>
            <w:calendar w:val="gregorian"/>
          </w:date>
        </w:sdtPr>
        <w:sdtContent>
          <w:r w:rsidR="0066642B">
            <w:rPr>
              <w:b/>
              <w:sz w:val="24"/>
              <w:szCs w:val="24"/>
              <w:lang w:val="en-IN"/>
            </w:rPr>
            <w:t>06/06/2018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6642B" w:rsidRPr="0066642B">
        <w:rPr>
          <w:sz w:val="16"/>
          <w:szCs w:val="16"/>
          <w:lang w:val="en-GB"/>
        </w:rPr>
        <w:t xml:space="preserve"> </w:t>
      </w:r>
      <w:r w:rsidR="0066642B" w:rsidRPr="0066642B">
        <w:rPr>
          <w:b/>
          <w:sz w:val="16"/>
          <w:szCs w:val="16"/>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66642B">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66642B">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642B">
            <w:rPr>
              <w:b/>
              <w:sz w:val="24"/>
              <w:szCs w:val="24"/>
              <w:lang w:val="en-GB"/>
            </w:rPr>
            <w:t>Nehe Shar</w:t>
          </w:r>
          <w:r w:rsidR="0066642B" w:rsidRPr="00861135">
            <w:rPr>
              <w:b/>
              <w:sz w:val="24"/>
              <w:szCs w:val="24"/>
              <w:lang w:val="en-GB"/>
            </w:rPr>
            <w:t>d</w:t>
          </w:r>
          <w:r w:rsidR="0066642B">
            <w:rPr>
              <w:b/>
              <w:sz w:val="24"/>
              <w:szCs w:val="24"/>
              <w:lang w:val="en-GB"/>
            </w:rPr>
            <w:t>a</w:t>
          </w:r>
          <w:r w:rsidR="0066642B" w:rsidRPr="00861135">
            <w:rPr>
              <w:b/>
              <w:sz w:val="24"/>
              <w:szCs w:val="24"/>
              <w:lang w:val="en-GB"/>
            </w:rPr>
            <w:t xml:space="preserve">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73C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73CB1">
        <w:rPr>
          <w:sz w:val="20"/>
          <w:szCs w:val="20"/>
          <w:lang w:val="en-GB"/>
        </w:rPr>
      </w:r>
      <w:r w:rsidR="00B73CB1">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66642B">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66642B">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642B">
            <w:rPr>
              <w:b/>
              <w:sz w:val="24"/>
              <w:szCs w:val="24"/>
              <w:lang w:val="en-GB"/>
            </w:rPr>
            <w:t>Nehe Shar</w:t>
          </w:r>
          <w:r w:rsidR="0066642B" w:rsidRPr="0066642B">
            <w:rPr>
              <w:b/>
              <w:sz w:val="24"/>
              <w:szCs w:val="24"/>
              <w:lang w:val="en-GB"/>
            </w:rPr>
            <w:t>d</w:t>
          </w:r>
          <w:r w:rsidR="0066642B">
            <w:rPr>
              <w:b/>
              <w:sz w:val="24"/>
              <w:szCs w:val="24"/>
              <w:lang w:val="en-GB"/>
            </w:rPr>
            <w:t>a</w:t>
          </w:r>
          <w:r w:rsidR="0066642B" w:rsidRPr="0066642B">
            <w:rPr>
              <w:b/>
              <w:sz w:val="24"/>
              <w:szCs w:val="24"/>
              <w:lang w:val="en-GB"/>
            </w:rPr>
            <w:t xml:space="preserve"> Rakesh</w:t>
          </w:r>
          <w:r w:rsidR="0066642B" w:rsidRPr="0066642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73C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73CB1">
        <w:rPr>
          <w:rFonts w:cs="Times New Roman"/>
          <w:sz w:val="20"/>
          <w:szCs w:val="20"/>
        </w:rPr>
      </w:r>
      <w:r w:rsidR="00B73CB1">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66642B">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73CB1">
        <w:rPr>
          <w:rFonts w:cs="Times New Roman"/>
          <w:sz w:val="20"/>
          <w:szCs w:val="18"/>
        </w:rPr>
        <w:fldChar w:fldCharType="begin"/>
      </w:r>
      <w:r w:rsidR="009F2F20">
        <w:rPr>
          <w:rFonts w:cs="Times New Roman"/>
          <w:sz w:val="20"/>
          <w:szCs w:val="18"/>
        </w:rPr>
        <w:instrText xml:space="preserve"> REF Name \h </w:instrText>
      </w:r>
      <w:r w:rsidR="00B73CB1">
        <w:rPr>
          <w:rFonts w:cs="Times New Roman"/>
          <w:sz w:val="20"/>
          <w:szCs w:val="18"/>
        </w:rPr>
      </w:r>
      <w:r w:rsidR="00B73C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642B">
            <w:rPr>
              <w:b/>
              <w:sz w:val="24"/>
              <w:szCs w:val="24"/>
              <w:lang w:val="en-GB"/>
            </w:rPr>
            <w:t>Nehe Shar</w:t>
          </w:r>
          <w:r w:rsidR="0066642B" w:rsidRPr="00A34B11">
            <w:rPr>
              <w:b/>
              <w:sz w:val="24"/>
              <w:szCs w:val="24"/>
              <w:lang w:val="en-GB"/>
            </w:rPr>
            <w:t>d</w:t>
          </w:r>
          <w:r w:rsidR="0066642B">
            <w:rPr>
              <w:b/>
              <w:sz w:val="24"/>
              <w:szCs w:val="24"/>
              <w:lang w:val="en-GB"/>
            </w:rPr>
            <w:t>a</w:t>
          </w:r>
          <w:r w:rsidR="0066642B" w:rsidRPr="00A34B11">
            <w:rPr>
              <w:b/>
              <w:sz w:val="24"/>
              <w:szCs w:val="24"/>
              <w:lang w:val="en-GB"/>
            </w:rPr>
            <w:t xml:space="preserve"> Rakesh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73CB1">
        <w:rPr>
          <w:rFonts w:cs="Times New Roman"/>
          <w:b/>
          <w:sz w:val="20"/>
          <w:szCs w:val="20"/>
        </w:rPr>
        <w:fldChar w:fldCharType="begin"/>
      </w:r>
      <w:r w:rsidR="003B12D2">
        <w:rPr>
          <w:rFonts w:cs="Times New Roman"/>
          <w:b/>
          <w:sz w:val="20"/>
          <w:szCs w:val="20"/>
        </w:rPr>
        <w:instrText xml:space="preserve"> REF Date \h </w:instrText>
      </w:r>
      <w:r w:rsidR="00B73CB1">
        <w:rPr>
          <w:rFonts w:cs="Times New Roman"/>
          <w:b/>
          <w:sz w:val="20"/>
          <w:szCs w:val="20"/>
        </w:rPr>
      </w:r>
      <w:r w:rsidR="00B73C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66642B">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10F" w:rsidRDefault="0007110F" w:rsidP="00BB32BB">
      <w:pPr>
        <w:spacing w:after="0" w:line="240" w:lineRule="auto"/>
      </w:pPr>
      <w:r>
        <w:separator/>
      </w:r>
    </w:p>
  </w:endnote>
  <w:endnote w:type="continuationSeparator" w:id="1">
    <w:p w:rsidR="0007110F" w:rsidRDefault="000711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10F" w:rsidRDefault="0007110F" w:rsidP="00BB32BB">
      <w:pPr>
        <w:spacing w:after="0" w:line="240" w:lineRule="auto"/>
      </w:pPr>
      <w:r>
        <w:separator/>
      </w:r>
    </w:p>
  </w:footnote>
  <w:footnote w:type="continuationSeparator" w:id="1">
    <w:p w:rsidR="0007110F" w:rsidRDefault="000711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110F"/>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42B"/>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3CB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05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905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05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05E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2018-12-22T16:41:00Z</cp:lastPrinted>
  <dcterms:created xsi:type="dcterms:W3CDTF">2018-12-22T16:43:00Z</dcterms:created>
  <dcterms:modified xsi:type="dcterms:W3CDTF">2018-12-22T16:43:00Z</dcterms:modified>
</cp:coreProperties>
</file>