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F471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F471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50A6">
            <w:rPr>
              <w:rFonts w:ascii="Arial" w:hAnsi="Arial" w:cs="Arial"/>
              <w:b/>
              <w:sz w:val="24"/>
              <w:szCs w:val="24"/>
              <w:lang w:val="en-IN"/>
            </w:rPr>
            <w:t>19-01-2019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250A6">
            <w:rPr>
              <w:rFonts w:ascii="Arial" w:hAnsi="Arial" w:cs="Arial"/>
              <w:b/>
              <w:sz w:val="24"/>
              <w:szCs w:val="24"/>
            </w:rPr>
            <w:t>Chinchane</w:t>
          </w:r>
          <w:proofErr w:type="spellEnd"/>
          <w:r w:rsidR="00F250A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50A6">
            <w:rPr>
              <w:rFonts w:ascii="Arial" w:hAnsi="Arial" w:cs="Arial"/>
              <w:b/>
              <w:sz w:val="24"/>
              <w:szCs w:val="24"/>
            </w:rPr>
            <w:t>Manali</w:t>
          </w:r>
          <w:proofErr w:type="spellEnd"/>
          <w:r w:rsidR="00F250A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50A6">
            <w:rPr>
              <w:rFonts w:ascii="Arial" w:hAnsi="Arial" w:cs="Arial"/>
              <w:b/>
              <w:sz w:val="24"/>
              <w:szCs w:val="24"/>
            </w:rPr>
            <w:t>Datta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50A6">
            <w:rPr>
              <w:rFonts w:ascii="Arial" w:hAnsi="Arial" w:cs="Arial"/>
              <w:b/>
              <w:sz w:val="24"/>
              <w:szCs w:val="24"/>
              <w:lang w:val="en-IN"/>
            </w:rPr>
            <w:t>22-06-2018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50A6">
            <w:rPr>
              <w:rFonts w:ascii="Arial" w:hAnsi="Arial" w:cs="Arial"/>
              <w:b/>
              <w:sz w:val="24"/>
              <w:szCs w:val="24"/>
              <w:lang w:val="en-IN"/>
            </w:rPr>
            <w:t>06-04-2019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50A6">
            <w:rPr>
              <w:rFonts w:ascii="Arial" w:hAnsi="Arial" w:cs="Arial"/>
              <w:b/>
              <w:sz w:val="24"/>
              <w:szCs w:val="24"/>
              <w:lang w:val="en-IN"/>
            </w:rPr>
            <w:t>06-04-2019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250A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250A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F250A6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F250A6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250A6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F250A6">
            <w:rPr>
              <w:rFonts w:ascii="Arial" w:hAnsi="Arial" w:cs="Arial"/>
              <w:b/>
              <w:sz w:val="24"/>
              <w:szCs w:val="24"/>
            </w:rPr>
            <w:t>24.5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250A6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F250A6">
            <w:rPr>
              <w:rFonts w:ascii="Arial" w:hAnsi="Arial" w:cs="Arial"/>
              <w:b/>
              <w:sz w:val="24"/>
              <w:szCs w:val="24"/>
            </w:rPr>
            <w:t>1310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F250A6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F250A6" w:rsidRPr="00F250A6" w:rsidRDefault="00F250A6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Breech Presentation.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F471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F471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F471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F471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D01A4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4712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50A6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A590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A590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A590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2019-01-19T15:45:00Z</cp:lastPrinted>
  <dcterms:created xsi:type="dcterms:W3CDTF">2019-01-19T15:45:00Z</dcterms:created>
  <dcterms:modified xsi:type="dcterms:W3CDTF">2019-01-19T15:45:00Z</dcterms:modified>
</cp:coreProperties>
</file>