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01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01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1EBE">
        <w:rPr>
          <w:rFonts w:ascii="Arial" w:hAnsi="Arial" w:cs="Arial"/>
          <w:sz w:val="24"/>
          <w:szCs w:val="24"/>
        </w:rPr>
        <w:tab/>
      </w:r>
      <w:r w:rsidR="00A51EBE"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6D59">
            <w:rPr>
              <w:rFonts w:ascii="Arial" w:hAnsi="Arial" w:cs="Arial"/>
              <w:b/>
              <w:sz w:val="24"/>
              <w:szCs w:val="24"/>
              <w:lang w:val="en-IN"/>
            </w:rPr>
            <w:t>11-10-2019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B6D59">
            <w:rPr>
              <w:rFonts w:ascii="Arial" w:hAnsi="Arial" w:cs="Arial"/>
              <w:b/>
              <w:sz w:val="24"/>
              <w:szCs w:val="24"/>
            </w:rPr>
            <w:t>Madne</w:t>
          </w:r>
          <w:proofErr w:type="spellEnd"/>
          <w:r w:rsidR="00CB6D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6D59">
            <w:rPr>
              <w:rFonts w:ascii="Arial" w:hAnsi="Arial" w:cs="Arial"/>
              <w:b/>
              <w:sz w:val="24"/>
              <w:szCs w:val="24"/>
            </w:rPr>
            <w:t>Sangeeta</w:t>
          </w:r>
          <w:proofErr w:type="spellEnd"/>
          <w:r w:rsidR="00CB6D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6D59">
            <w:rPr>
              <w:rFonts w:ascii="Arial" w:hAnsi="Arial" w:cs="Arial"/>
              <w:b/>
              <w:sz w:val="24"/>
              <w:szCs w:val="24"/>
            </w:rPr>
            <w:t>Parshuram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B6D59" w:rsidRPr="00CB6D59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CB6D59">
        <w:rPr>
          <w:rFonts w:ascii="Arial" w:hAnsi="Arial" w:cs="Arial"/>
          <w:sz w:val="24"/>
          <w:szCs w:val="24"/>
        </w:rPr>
        <w:t>and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6D59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6D59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6D59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CB6D59" w:rsidRPr="00CB6D59" w:rsidRDefault="00CB6D59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B6D5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B6D5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B6D5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B6D5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B6D5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B6D5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CB6D59" w:rsidP="00CB6D5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  <w:r w:rsidR="00411FD5" w:rsidRPr="00134276">
        <w:rPr>
          <w:rFonts w:ascii="Arial" w:hAnsi="Arial" w:cs="Arial"/>
          <w:b/>
          <w:sz w:val="24"/>
          <w:szCs w:val="24"/>
        </w:rPr>
        <w:t xml:space="preserve"> </w:t>
      </w:r>
      <w:r w:rsidRPr="00CB6D59">
        <w:rPr>
          <w:rFonts w:ascii="Arial" w:hAnsi="Arial" w:cs="Arial"/>
          <w:b/>
          <w:sz w:val="24"/>
          <w:szCs w:val="24"/>
        </w:rPr>
        <w:t>A small retro placental bleed is seen.</w:t>
      </w:r>
      <w:r w:rsidR="00411FD5" w:rsidRPr="00134276">
        <w:rPr>
          <w:rFonts w:ascii="Arial" w:hAnsi="Arial" w:cs="Arial"/>
          <w:b/>
          <w:sz w:val="24"/>
          <w:szCs w:val="24"/>
        </w:rPr>
        <w:t xml:space="preserve">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011F" w:rsidRPr="00BE01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E011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3AE5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1EB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011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6D5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3647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2019-10-11T16:58:00Z</cp:lastPrinted>
  <dcterms:created xsi:type="dcterms:W3CDTF">2019-10-11T17:04:00Z</dcterms:created>
  <dcterms:modified xsi:type="dcterms:W3CDTF">2019-10-11T17:04:00Z</dcterms:modified>
</cp:coreProperties>
</file>