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921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921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0E2">
            <w:rPr>
              <w:rFonts w:ascii="Arial" w:hAnsi="Arial" w:cs="Arial"/>
              <w:b/>
              <w:sz w:val="24"/>
              <w:szCs w:val="24"/>
              <w:lang w:val="en-IN"/>
            </w:rPr>
            <w:t>11-10-2019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F10E2">
            <w:rPr>
              <w:rFonts w:ascii="Arial" w:hAnsi="Arial" w:cs="Arial"/>
              <w:b/>
              <w:sz w:val="24"/>
              <w:szCs w:val="24"/>
            </w:rPr>
            <w:t>Ghutte</w:t>
          </w:r>
          <w:proofErr w:type="spellEnd"/>
          <w:r w:rsidR="00AF10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10E2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AF10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10E2">
            <w:rPr>
              <w:rFonts w:ascii="Arial" w:hAnsi="Arial" w:cs="Arial"/>
              <w:b/>
              <w:sz w:val="24"/>
              <w:szCs w:val="24"/>
            </w:rPr>
            <w:t>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0E2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0E2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0E2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</w:t>
      </w:r>
      <w:proofErr w:type="spellStart"/>
      <w:r w:rsidR="00A571DB" w:rsidRPr="00882F69">
        <w:rPr>
          <w:rFonts w:ascii="Arial" w:hAnsi="Arial" w:cs="Arial"/>
          <w:sz w:val="24"/>
          <w:szCs w:val="24"/>
        </w:rPr>
        <w:t>is</w:t>
      </w:r>
      <w:r w:rsidR="00A571DB">
        <w:rPr>
          <w:rFonts w:ascii="Arial" w:hAnsi="Arial" w:cs="Arial"/>
          <w:sz w:val="24"/>
          <w:szCs w:val="24"/>
        </w:rPr>
        <w:t>.</w:t>
      </w:r>
      <w:r w:rsidR="00AF10E2">
        <w:rPr>
          <w:rFonts w:ascii="Arial" w:hAnsi="Arial" w:cs="Arial"/>
          <w:sz w:val="24"/>
          <w:szCs w:val="24"/>
        </w:rPr>
        <w:t>Markedly</w:t>
      </w:r>
      <w:proofErr w:type="spellEnd"/>
      <w:r w:rsidR="00AF10E2">
        <w:rPr>
          <w:rFonts w:ascii="Arial" w:hAnsi="Arial" w:cs="Arial"/>
          <w:sz w:val="24"/>
          <w:szCs w:val="24"/>
        </w:rPr>
        <w:t xml:space="preserve"> reduced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AF10E2">
        <w:rPr>
          <w:rFonts w:ascii="Arial" w:hAnsi="Arial" w:cs="Arial"/>
          <w:b/>
          <w:sz w:val="24"/>
          <w:szCs w:val="24"/>
        </w:rPr>
        <w:t>Decreased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880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AF10E2" w:rsidRDefault="00A571D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F10E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AF10E2" w:rsidRPr="00AF10E2">
        <w:rPr>
          <w:rFonts w:ascii="Arial" w:hAnsi="Arial" w:cs="Arial"/>
          <w:b/>
          <w:sz w:val="24"/>
          <w:szCs w:val="24"/>
        </w:rPr>
        <w:t>IUGR</w:t>
      </w:r>
      <w:proofErr w:type="spellEnd"/>
      <w:r w:rsidR="00AF10E2" w:rsidRPr="00AF10E2">
        <w:rPr>
          <w:rFonts w:ascii="Arial" w:hAnsi="Arial" w:cs="Arial"/>
          <w:b/>
          <w:sz w:val="24"/>
          <w:szCs w:val="24"/>
        </w:rPr>
        <w:t xml:space="preserve"> with </w:t>
      </w:r>
      <w:proofErr w:type="spellStart"/>
      <w:r w:rsidR="00AF10E2" w:rsidRPr="00AF10E2">
        <w:rPr>
          <w:rFonts w:ascii="Arial" w:hAnsi="Arial" w:cs="Arial"/>
          <w:b/>
          <w:sz w:val="24"/>
          <w:szCs w:val="24"/>
        </w:rPr>
        <w:t>oligohydramnious</w:t>
      </w:r>
      <w:proofErr w:type="spellEnd"/>
      <w:r w:rsidR="00AF10E2" w:rsidRPr="00AF10E2">
        <w:rPr>
          <w:rFonts w:ascii="Arial" w:hAnsi="Arial" w:cs="Arial"/>
          <w:b/>
          <w:sz w:val="24"/>
          <w:szCs w:val="24"/>
        </w:rPr>
        <w:t>.</w:t>
      </w:r>
    </w:p>
    <w:p w:rsidR="00D17C63" w:rsidRDefault="00AF10E2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F10E2">
        <w:rPr>
          <w:rFonts w:ascii="Arial" w:hAnsi="Arial" w:cs="Arial"/>
          <w:b/>
          <w:sz w:val="24"/>
          <w:szCs w:val="24"/>
        </w:rPr>
        <w:t>Adv-Follow</w:t>
      </w:r>
      <w:r>
        <w:rPr>
          <w:rFonts w:ascii="Arial" w:hAnsi="Arial" w:cs="Arial"/>
          <w:sz w:val="24"/>
          <w:szCs w:val="24"/>
        </w:rPr>
        <w:t xml:space="preserve"> </w:t>
      </w:r>
      <w:r w:rsidRPr="00AF10E2">
        <w:rPr>
          <w:rFonts w:ascii="Arial" w:hAnsi="Arial" w:cs="Arial"/>
          <w:b/>
          <w:sz w:val="24"/>
          <w:szCs w:val="24"/>
        </w:rPr>
        <w:t>up.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921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921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9213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921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213E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175FC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AF10E2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2527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2019-10-11T23:46:00Z</cp:lastPrinted>
  <dcterms:created xsi:type="dcterms:W3CDTF">2019-10-11T23:47:00Z</dcterms:created>
  <dcterms:modified xsi:type="dcterms:W3CDTF">2019-10-11T23:47:00Z</dcterms:modified>
</cp:coreProperties>
</file>