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9A0C9E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A0C9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34C">
            <w:rPr>
              <w:rFonts w:ascii="Arial" w:hAnsi="Arial" w:cs="Arial"/>
              <w:b/>
              <w:sz w:val="24"/>
              <w:szCs w:val="24"/>
              <w:lang w:val="en-IN"/>
            </w:rPr>
            <w:t>12-10-2019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CD534C">
            <w:rPr>
              <w:rFonts w:ascii="Arial" w:hAnsi="Arial" w:cs="Arial"/>
              <w:b/>
              <w:sz w:val="24"/>
              <w:szCs w:val="24"/>
            </w:rPr>
            <w:t>Jadhav</w:t>
          </w:r>
          <w:proofErr w:type="spellEnd"/>
          <w:r w:rsidR="00CD53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534C">
            <w:rPr>
              <w:rFonts w:ascii="Arial" w:hAnsi="Arial" w:cs="Arial"/>
              <w:b/>
              <w:sz w:val="24"/>
              <w:szCs w:val="24"/>
            </w:rPr>
            <w:t>Sonali</w:t>
          </w:r>
          <w:proofErr w:type="spellEnd"/>
          <w:r w:rsidR="00CD534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D534C">
            <w:rPr>
              <w:rFonts w:ascii="Arial" w:hAnsi="Arial" w:cs="Arial"/>
              <w:b/>
              <w:sz w:val="24"/>
              <w:szCs w:val="24"/>
            </w:rPr>
            <w:t>Vinayak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CD534C" w:rsidRPr="00CD534C">
        <w:rPr>
          <w:b/>
          <w:sz w:val="28"/>
          <w:szCs w:val="28"/>
          <w:lang w:val="en-GB"/>
        </w:rPr>
        <w:t>Estimation of gestational age (Dating)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4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34C">
            <w:rPr>
              <w:rFonts w:ascii="Arial" w:hAnsi="Arial" w:cs="Arial"/>
              <w:b/>
              <w:sz w:val="24"/>
              <w:szCs w:val="24"/>
              <w:lang w:val="en-IN"/>
            </w:rPr>
            <w:t>29-04-2019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 w:rsidR="00B9066C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2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34C">
            <w:rPr>
              <w:rFonts w:ascii="Arial" w:hAnsi="Arial" w:cs="Arial"/>
              <w:b/>
              <w:sz w:val="24"/>
              <w:szCs w:val="24"/>
              <w:lang w:val="en-IN"/>
            </w:rPr>
            <w:t>05-02-2020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3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D534C">
            <w:rPr>
              <w:rFonts w:ascii="Arial" w:hAnsi="Arial" w:cs="Arial"/>
              <w:b/>
              <w:sz w:val="24"/>
              <w:szCs w:val="24"/>
              <w:lang w:val="en-IN"/>
            </w:rPr>
            <w:t>26-03-2020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D534C">
            <w:rPr>
              <w:rFonts w:ascii="Arial" w:hAnsi="Arial" w:cs="Arial"/>
              <w:b/>
              <w:sz w:val="24"/>
              <w:szCs w:val="24"/>
            </w:rPr>
            <w:t>Changing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2369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D534C">
            <w:rPr>
              <w:rFonts w:ascii="Arial" w:hAnsi="Arial" w:cs="Arial"/>
              <w:b/>
              <w:sz w:val="24"/>
              <w:szCs w:val="24"/>
            </w:rPr>
            <w:t>3.6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5624E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D534C">
            <w:rPr>
              <w:rFonts w:ascii="Arial" w:hAnsi="Arial" w:cs="Arial"/>
              <w:b/>
              <w:sz w:val="24"/>
              <w:szCs w:val="24"/>
            </w:rPr>
            <w:t>17.1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D534C">
            <w:rPr>
              <w:rFonts w:ascii="Arial" w:hAnsi="Arial" w:cs="Arial"/>
              <w:b/>
              <w:sz w:val="24"/>
              <w:szCs w:val="24"/>
            </w:rPr>
            <w:t>2.1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D534C">
            <w:rPr>
              <w:rFonts w:ascii="Arial" w:hAnsi="Arial" w:cs="Arial"/>
              <w:b/>
              <w:sz w:val="24"/>
              <w:szCs w:val="24"/>
            </w:rPr>
            <w:t>16.3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D534C">
            <w:rPr>
              <w:rFonts w:ascii="Arial" w:hAnsi="Arial" w:cs="Arial"/>
              <w:b/>
              <w:sz w:val="24"/>
              <w:szCs w:val="24"/>
            </w:rPr>
            <w:t>10.4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D534C">
            <w:rPr>
              <w:rFonts w:ascii="Arial" w:hAnsi="Arial" w:cs="Arial"/>
              <w:b/>
              <w:sz w:val="24"/>
              <w:szCs w:val="24"/>
            </w:rPr>
            <w:t>16.2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D534C">
            <w:rPr>
              <w:rFonts w:ascii="Arial" w:hAnsi="Arial" w:cs="Arial"/>
              <w:b/>
              <w:sz w:val="24"/>
              <w:szCs w:val="24"/>
            </w:rPr>
            <w:t>157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D534C">
            <w:rPr>
              <w:rFonts w:ascii="Arial" w:hAnsi="Arial" w:cs="Arial"/>
              <w:b/>
              <w:sz w:val="24"/>
              <w:szCs w:val="24"/>
            </w:rPr>
            <w:t>17-18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9A0C9E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9A0C9E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9A0C9E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9A0C9E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E18E8"/>
    <w:rsid w:val="003E30BA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80F7E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0C9E"/>
    <w:rsid w:val="009A23DB"/>
    <w:rsid w:val="009A5918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35032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D534C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2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4D95"/>
    <w:rsid w:val="00451CCC"/>
    <w:rsid w:val="00456C51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370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2019-10-13T01:08:00Z</cp:lastPrinted>
  <dcterms:created xsi:type="dcterms:W3CDTF">2019-10-13T01:09:00Z</dcterms:created>
  <dcterms:modified xsi:type="dcterms:W3CDTF">2019-10-13T01:09:00Z</dcterms:modified>
</cp:coreProperties>
</file>