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18677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8677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0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0678">
            <w:rPr>
              <w:rFonts w:ascii="Arial" w:hAnsi="Arial" w:cs="Arial"/>
              <w:b/>
              <w:sz w:val="24"/>
              <w:szCs w:val="24"/>
              <w:lang w:val="en-IN"/>
            </w:rPr>
            <w:t>17-10-2019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C30678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C3067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30678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C3067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30678">
            <w:rPr>
              <w:rFonts w:ascii="Arial" w:hAnsi="Arial" w:cs="Arial"/>
              <w:b/>
              <w:sz w:val="24"/>
              <w:szCs w:val="24"/>
            </w:rPr>
            <w:t>Sagar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4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0678">
            <w:rPr>
              <w:rFonts w:ascii="Arial" w:hAnsi="Arial" w:cs="Arial"/>
              <w:b/>
              <w:sz w:val="24"/>
              <w:szCs w:val="24"/>
              <w:lang w:val="en-IN"/>
            </w:rPr>
            <w:t>01-04-2019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1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0678">
            <w:rPr>
              <w:rFonts w:ascii="Arial" w:hAnsi="Arial" w:cs="Arial"/>
              <w:b/>
              <w:sz w:val="24"/>
              <w:szCs w:val="24"/>
              <w:lang w:val="en-IN"/>
            </w:rPr>
            <w:t>08-01-2020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C30678">
            <w:rPr>
              <w:rFonts w:ascii="Arial" w:hAnsi="Arial" w:cs="Arial"/>
              <w:b/>
              <w:sz w:val="24"/>
              <w:szCs w:val="24"/>
            </w:rPr>
            <w:t>17-120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981A72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981A72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981A72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981A72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981A72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981A72">
            <w:rPr>
              <w:rFonts w:ascii="Arial" w:hAnsi="Arial" w:cs="Arial"/>
              <w:b/>
              <w:sz w:val="24"/>
              <w:szCs w:val="24"/>
            </w:rPr>
            <w:t>22.6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981A72">
            <w:rPr>
              <w:rFonts w:ascii="Arial" w:hAnsi="Arial" w:cs="Arial"/>
              <w:b/>
              <w:sz w:val="24"/>
              <w:szCs w:val="24"/>
            </w:rPr>
            <w:t>27.0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981A72">
            <w:rPr>
              <w:rFonts w:ascii="Arial" w:hAnsi="Arial" w:cs="Arial"/>
              <w:b/>
              <w:sz w:val="24"/>
              <w:szCs w:val="24"/>
            </w:rPr>
            <w:t>1060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981A72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18677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8677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18677A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18677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677A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2F6067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81A72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0678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34DBA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2019-10-18T00:52:00Z</cp:lastPrinted>
  <dcterms:created xsi:type="dcterms:W3CDTF">2019-10-18T00:53:00Z</dcterms:created>
  <dcterms:modified xsi:type="dcterms:W3CDTF">2019-10-18T00:53:00Z</dcterms:modified>
</cp:coreProperties>
</file>