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5B09E3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04C2">
            <w:rPr>
              <w:rFonts w:ascii="Arial" w:hAnsi="Arial" w:cs="Arial"/>
              <w:b/>
              <w:sz w:val="26"/>
              <w:szCs w:val="26"/>
              <w:lang w:val="en-IN"/>
            </w:rPr>
            <w:t>24-10-2019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D304C2">
            <w:rPr>
              <w:rFonts w:ascii="Arial" w:hAnsi="Arial" w:cs="Arial"/>
              <w:b/>
              <w:sz w:val="26"/>
              <w:szCs w:val="26"/>
            </w:rPr>
            <w:t>Zirpe</w:t>
          </w:r>
          <w:proofErr w:type="spellEnd"/>
          <w:r w:rsidR="00D304C2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D304C2">
            <w:rPr>
              <w:rFonts w:ascii="Arial" w:hAnsi="Arial" w:cs="Arial"/>
              <w:b/>
              <w:sz w:val="26"/>
              <w:szCs w:val="26"/>
            </w:rPr>
            <w:t>Savitra</w:t>
          </w:r>
          <w:proofErr w:type="spellEnd"/>
          <w:r w:rsidR="00D304C2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D304C2">
            <w:rPr>
              <w:rFonts w:ascii="Arial" w:hAnsi="Arial" w:cs="Arial"/>
              <w:b/>
              <w:sz w:val="26"/>
              <w:szCs w:val="26"/>
            </w:rPr>
            <w:t>Shubhash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19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04C2">
            <w:rPr>
              <w:rFonts w:ascii="Arial" w:hAnsi="Arial" w:cs="Arial"/>
              <w:b/>
              <w:sz w:val="26"/>
              <w:szCs w:val="26"/>
              <w:lang w:val="en-IN"/>
            </w:rPr>
            <w:t>06-09-2019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F85A85">
      <w:pPr>
        <w:tabs>
          <w:tab w:val="left" w:pos="3366"/>
        </w:tabs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935FAF" w:rsidRDefault="00B22215" w:rsidP="00F85A85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</w:t>
      </w:r>
      <w:r w:rsidRPr="00935FAF">
        <w:rPr>
          <w:rFonts w:ascii="Arial" w:hAnsi="Arial" w:cs="Arial"/>
          <w:b/>
          <w:sz w:val="26"/>
          <w:szCs w:val="26"/>
        </w:rPr>
        <w:t>Adv. follow up for confirmation of pregnancy.</w:t>
      </w:r>
    </w:p>
    <w:p w:rsidR="00B22215" w:rsidRDefault="005B09E3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5B09E3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5B09E3" w:rsidP="00B22215">
      <w:pPr>
        <w:tabs>
          <w:tab w:val="left" w:pos="6675"/>
        </w:tabs>
      </w:pPr>
      <w:r w:rsidRPr="005B09E3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</w:t>
      </w:r>
      <w:r w:rsidR="00F85A85" w:rsidRPr="00887752">
        <w:rPr>
          <w:rFonts w:ascii="Mangal" w:hAnsi="Mangal" w:cs="Mangal" w:hint="cs"/>
          <w:sz w:val="20"/>
          <w:szCs w:val="20"/>
        </w:rPr>
        <w:t>दिनांक</w:t>
      </w:r>
      <w:r w:rsidR="00F85A85">
        <w:rPr>
          <w:rFonts w:ascii="Mangal" w:hAnsi="Mangal" w:cs="Mangal"/>
          <w:sz w:val="20"/>
          <w:szCs w:val="20"/>
        </w:rPr>
        <w:t>:</w:t>
      </w:r>
      <w:r w:rsidR="00DE28CD">
        <w:t xml:space="preserve">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</w:t>
      </w:r>
      <w:r w:rsidR="00F85A85">
        <w:t xml:space="preserve">                               </w:t>
      </w:r>
    </w:p>
    <w:p w:rsidR="00DE28CD" w:rsidRDefault="00F85A85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lastRenderedPageBreak/>
        <w:t xml:space="preserve">                                                                                         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0461B7"/>
    <w:rsid w:val="0026207D"/>
    <w:rsid w:val="00305B60"/>
    <w:rsid w:val="005B09E3"/>
    <w:rsid w:val="007533FE"/>
    <w:rsid w:val="007F0817"/>
    <w:rsid w:val="00935FAF"/>
    <w:rsid w:val="0098451A"/>
    <w:rsid w:val="009F7AB1"/>
    <w:rsid w:val="00A4033C"/>
    <w:rsid w:val="00B22215"/>
    <w:rsid w:val="00C464E2"/>
    <w:rsid w:val="00D304C2"/>
    <w:rsid w:val="00DE28CD"/>
    <w:rsid w:val="00F8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3"/>
        <o:r id="V:Rule5" type="connector" idref="#_x0000_s1030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EA0E0B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EA0E0B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EA0E0B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5376DB"/>
    <w:rsid w:val="00840FDF"/>
    <w:rsid w:val="009F21A6"/>
    <w:rsid w:val="00EA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2019-10-24T17:33:00Z</cp:lastPrinted>
  <dcterms:created xsi:type="dcterms:W3CDTF">2019-10-24T17:34:00Z</dcterms:created>
  <dcterms:modified xsi:type="dcterms:W3CDTF">2019-10-24T17:34:00Z</dcterms:modified>
</cp:coreProperties>
</file>