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11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C111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76F8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04A36">
            <w:rPr>
              <w:rFonts w:ascii="Arial" w:hAnsi="Arial" w:cs="Arial"/>
              <w:b/>
              <w:sz w:val="24"/>
              <w:szCs w:val="24"/>
            </w:rPr>
            <w:t>Bendre</w:t>
          </w:r>
          <w:proofErr w:type="spellEnd"/>
          <w:r w:rsidR="007F60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60CA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7F60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60CA">
            <w:rPr>
              <w:rFonts w:ascii="Arial" w:hAnsi="Arial" w:cs="Arial"/>
              <w:b/>
              <w:sz w:val="24"/>
              <w:szCs w:val="24"/>
            </w:rPr>
            <w:t>Trimba</w:t>
          </w:r>
          <w:r w:rsidR="00F2505A">
            <w:rPr>
              <w:rFonts w:ascii="Arial" w:hAnsi="Arial" w:cs="Arial"/>
              <w:b/>
              <w:sz w:val="24"/>
              <w:szCs w:val="24"/>
            </w:rPr>
            <w:t>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50A73">
        <w:rPr>
          <w:rFonts w:ascii="Arial" w:hAnsi="Arial" w:cs="Arial"/>
          <w:sz w:val="24"/>
          <w:szCs w:val="24"/>
        </w:rPr>
        <w:t xml:space="preserve"> </w:t>
      </w:r>
      <w:r w:rsidR="00050A73" w:rsidRPr="00050A73">
        <w:rPr>
          <w:rFonts w:ascii="Arial" w:hAnsi="Arial" w:cs="Arial"/>
          <w:b/>
          <w:sz w:val="24"/>
          <w:szCs w:val="24"/>
        </w:rPr>
        <w:t>C</w:t>
      </w:r>
      <w:r w:rsidR="002E482F" w:rsidRPr="00050A73">
        <w:rPr>
          <w:rFonts w:ascii="Arial" w:hAnsi="Arial" w:cs="Arial"/>
          <w:b/>
          <w:sz w:val="24"/>
          <w:szCs w:val="24"/>
        </w:rPr>
        <w:t>/o</w:t>
      </w:r>
      <w:r w:rsidR="00050A73" w:rsidRPr="00050A73">
        <w:rPr>
          <w:rFonts w:ascii="Arial" w:hAnsi="Arial" w:cs="Arial"/>
          <w:b/>
          <w:sz w:val="24"/>
          <w:szCs w:val="24"/>
        </w:rPr>
        <w:t xml:space="preserve"> PV </w:t>
      </w:r>
      <w:r w:rsidR="002E482F" w:rsidRPr="00050A73">
        <w:rPr>
          <w:rFonts w:ascii="Arial" w:hAnsi="Arial" w:cs="Arial"/>
          <w:b/>
          <w:sz w:val="24"/>
          <w:szCs w:val="24"/>
        </w:rPr>
        <w:t>bleeding</w:t>
      </w:r>
      <w:r w:rsidR="00050A73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50A73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5A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5A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5A">
            <w:rPr>
              <w:rFonts w:ascii="Arial" w:hAnsi="Arial" w:cs="Arial"/>
              <w:b/>
              <w:sz w:val="24"/>
              <w:szCs w:val="24"/>
              <w:lang w:val="en-IN"/>
            </w:rPr>
            <w:t>14-06-2020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r w:rsidR="00E576F8">
        <w:rPr>
          <w:rFonts w:ascii="Arial" w:hAnsi="Arial" w:cs="Arial"/>
          <w:b/>
          <w:sz w:val="24"/>
          <w:szCs w:val="24"/>
        </w:rPr>
        <w:t>7.0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2505A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576F8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576F8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576F8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576F8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1114" w:rsidRPr="007C11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C111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0A73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1E88"/>
    <w:rsid w:val="00296ACF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E482F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37592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18D1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2D77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5F594B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1114"/>
    <w:rsid w:val="007C6C33"/>
    <w:rsid w:val="007D1692"/>
    <w:rsid w:val="007E60CE"/>
    <w:rsid w:val="007E7521"/>
    <w:rsid w:val="007F1551"/>
    <w:rsid w:val="007F60CA"/>
    <w:rsid w:val="00801A05"/>
    <w:rsid w:val="00802DB1"/>
    <w:rsid w:val="00803B70"/>
    <w:rsid w:val="00804A36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576F8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2505A"/>
    <w:rsid w:val="00F3163A"/>
    <w:rsid w:val="00F32950"/>
    <w:rsid w:val="00F358E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34AC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248E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E6E81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4D2262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420BE"/>
    <w:rsid w:val="00B72FBF"/>
    <w:rsid w:val="00B95B00"/>
    <w:rsid w:val="00BA3773"/>
    <w:rsid w:val="00BC4F49"/>
    <w:rsid w:val="00BC789E"/>
    <w:rsid w:val="00C23E8B"/>
    <w:rsid w:val="00CA2045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9DF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2019-12-10T17:27:00Z</cp:lastPrinted>
  <dcterms:created xsi:type="dcterms:W3CDTF">2019-12-10T17:27:00Z</dcterms:created>
  <dcterms:modified xsi:type="dcterms:W3CDTF">2019-12-10T17:27:00Z</dcterms:modified>
</cp:coreProperties>
</file>