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140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18T00:00:00Z">
            <w:dateFormat w:val="d-M-yyyy"/>
            <w:lid w:val="en-US"/>
            <w:storeMappedDataAs w:val="date"/>
            <w:calendar w:val="gregorian"/>
          </w:date>
        </w:sdtPr>
        <w:sdtContent>
          <w:r w:rsidR="00480BC9">
            <w:rPr>
              <w:rFonts w:ascii="Arial" w:hAnsi="Arial" w:cs="Arial"/>
              <w:b/>
              <w:sz w:val="24"/>
              <w:szCs w:val="24"/>
            </w:rPr>
            <w:t>18-2-2019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BC9">
            <w:rPr>
              <w:rFonts w:ascii="Arial" w:hAnsi="Arial" w:cs="Arial"/>
              <w:b/>
              <w:sz w:val="24"/>
              <w:szCs w:val="24"/>
            </w:rPr>
            <w:t>Khatke</w:t>
          </w:r>
          <w:proofErr w:type="spellEnd"/>
          <w:r w:rsidR="00480B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BC9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480BC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80BC9">
            <w:rPr>
              <w:rFonts w:ascii="Arial" w:hAnsi="Arial" w:cs="Arial"/>
              <w:b/>
              <w:sz w:val="24"/>
              <w:szCs w:val="24"/>
            </w:rPr>
            <w:t>Vitthal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BC9">
            <w:rPr>
              <w:rFonts w:ascii="Arial" w:hAnsi="Arial" w:cs="Arial"/>
              <w:b/>
              <w:sz w:val="24"/>
              <w:szCs w:val="24"/>
              <w:lang w:val="en-IN"/>
            </w:rPr>
            <w:t>15-12-2018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BC9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80BC9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80BC9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80BC9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80BC9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80BC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80BC9">
            <w:rPr>
              <w:rFonts w:ascii="Arial" w:hAnsi="Arial" w:cs="Arial"/>
              <w:b/>
              <w:sz w:val="24"/>
              <w:szCs w:val="24"/>
            </w:rPr>
            <w:t xml:space="preserve">6-7 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480BC9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480BC9">
        <w:rPr>
          <w:rFonts w:ascii="Arial" w:hAnsi="Arial" w:cs="Arial"/>
          <w:b/>
          <w:sz w:val="24"/>
          <w:szCs w:val="24"/>
        </w:rPr>
        <w:t>Missed Abortion.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140E" w:rsidRPr="004E140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140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140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0BC9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D59FA"/>
    <w:rsid w:val="004E140E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24DD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2019-02-18T08:53:00Z</cp:lastPrinted>
  <dcterms:created xsi:type="dcterms:W3CDTF">2019-02-18T08:54:00Z</dcterms:created>
  <dcterms:modified xsi:type="dcterms:W3CDTF">2019-02-18T08:54:00Z</dcterms:modified>
</cp:coreProperties>
</file>