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A5C1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A5C1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454E8">
            <w:rPr>
              <w:rFonts w:ascii="Arial" w:hAnsi="Arial" w:cs="Arial"/>
              <w:b/>
              <w:sz w:val="24"/>
              <w:szCs w:val="24"/>
              <w:lang w:val="en-IN"/>
            </w:rPr>
            <w:t>19-02-2019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454E8">
            <w:rPr>
              <w:rFonts w:ascii="Arial" w:hAnsi="Arial" w:cs="Arial"/>
              <w:b/>
              <w:sz w:val="24"/>
              <w:szCs w:val="24"/>
            </w:rPr>
            <w:t>Wakade</w:t>
          </w:r>
          <w:proofErr w:type="spellEnd"/>
          <w:r w:rsidR="003454E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454E8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3454E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454E8">
            <w:rPr>
              <w:rFonts w:ascii="Arial" w:hAnsi="Arial" w:cs="Arial"/>
              <w:b/>
              <w:sz w:val="24"/>
              <w:szCs w:val="24"/>
            </w:rPr>
            <w:t>Chandrakant</w:t>
          </w:r>
          <w:proofErr w:type="spellEnd"/>
          <w:r w:rsidR="003454E8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8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454E8">
            <w:rPr>
              <w:rFonts w:ascii="Arial" w:hAnsi="Arial" w:cs="Arial"/>
              <w:b/>
              <w:sz w:val="24"/>
              <w:szCs w:val="24"/>
              <w:lang w:val="en-IN"/>
            </w:rPr>
            <w:t>04-08-2018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5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454E8">
            <w:rPr>
              <w:rFonts w:ascii="Arial" w:hAnsi="Arial" w:cs="Arial"/>
              <w:b/>
              <w:sz w:val="24"/>
              <w:szCs w:val="24"/>
              <w:lang w:val="en-IN"/>
            </w:rPr>
            <w:t>11-05-2019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454E8">
            <w:rPr>
              <w:rFonts w:ascii="Arial" w:hAnsi="Arial" w:cs="Arial"/>
              <w:b/>
              <w:sz w:val="24"/>
              <w:szCs w:val="24"/>
              <w:lang w:val="en-IN"/>
            </w:rPr>
            <w:t>11-05-2019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454E8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44"/>
          <w:placeholder>
            <w:docPart w:val="A39EFC0DBC7741D9A53CC8AAB1701794"/>
          </w:placeholder>
          <w:text/>
        </w:sdtPr>
        <w:sdtContent>
          <w:r w:rsidR="003454E8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sdt>
        <w:sdtPr>
          <w:rPr>
            <w:rFonts w:ascii="Arial" w:hAnsi="Arial" w:cs="Arial"/>
            <w:b/>
            <w:sz w:val="24"/>
            <w:szCs w:val="24"/>
          </w:rPr>
          <w:id w:val="8217636"/>
          <w:placeholder>
            <w:docPart w:val="0E93793502B34C328BBF1A14A52F6BCC"/>
          </w:placeholder>
          <w:text/>
        </w:sdtPr>
        <w:sdtContent>
          <w:r w:rsidR="007A4F7F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38"/>
          <w:placeholder>
            <w:docPart w:val="B7C786B6794F4782BA8D103846AD2C4B"/>
          </w:placeholder>
          <w:text/>
        </w:sdtPr>
        <w:sdtContent>
          <w:r w:rsidR="003454E8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454E8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3454E8">
            <w:rPr>
              <w:rFonts w:ascii="Arial" w:hAnsi="Arial" w:cs="Arial"/>
              <w:b/>
              <w:sz w:val="24"/>
              <w:szCs w:val="24"/>
            </w:rPr>
            <w:t>23.7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454E8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3454E8">
            <w:rPr>
              <w:rFonts w:ascii="Arial" w:hAnsi="Arial" w:cs="Arial"/>
              <w:b/>
              <w:sz w:val="24"/>
              <w:szCs w:val="24"/>
            </w:rPr>
            <w:t>1190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3454E8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1A5C1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A5C1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A5C1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A5C1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A5C1E"/>
    <w:rsid w:val="001D7272"/>
    <w:rsid w:val="001E6E6E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454E8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A5DFA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93793502B34C328BBF1A14A52F6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158E9-0A19-4A66-A0F3-424C55F5B4EE}"/>
      </w:docPartPr>
      <w:docPartBody>
        <w:p w:rsidR="00B24637" w:rsidRDefault="00B07AE9" w:rsidP="00B07AE9">
          <w:pPr>
            <w:pStyle w:val="0E93793502B34C328BBF1A14A52F6BC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7C786B6794F4782BA8D103846AD2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78267-A49A-4A3F-9F72-DE90C8D2A022}"/>
      </w:docPartPr>
      <w:docPartBody>
        <w:p w:rsidR="00B24637" w:rsidRDefault="00B07AE9" w:rsidP="00B07AE9">
          <w:pPr>
            <w:pStyle w:val="B7C786B6794F4782BA8D103846AD2C4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9EFC0DBC7741D9A53CC8AAB1701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2BE06-99C5-4F95-B745-B195E42D75EE}"/>
      </w:docPartPr>
      <w:docPartBody>
        <w:p w:rsidR="00B24637" w:rsidRDefault="00B07AE9" w:rsidP="00B07AE9">
          <w:pPr>
            <w:pStyle w:val="A39EFC0DBC7741D9A53CC8AAB170179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24637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AE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2019-02-19T15:56:00Z</cp:lastPrinted>
  <dcterms:created xsi:type="dcterms:W3CDTF">2019-02-19T15:57:00Z</dcterms:created>
  <dcterms:modified xsi:type="dcterms:W3CDTF">2019-02-19T15:57:00Z</dcterms:modified>
</cp:coreProperties>
</file>