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577C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577C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4500E">
            <w:rPr>
              <w:rFonts w:ascii="Arial" w:hAnsi="Arial" w:cs="Arial"/>
              <w:b/>
              <w:sz w:val="24"/>
              <w:szCs w:val="24"/>
              <w:lang w:val="en-IN"/>
            </w:rPr>
            <w:t>20-02-2019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4500E">
            <w:rPr>
              <w:rFonts w:ascii="Arial" w:hAnsi="Arial" w:cs="Arial"/>
              <w:b/>
              <w:sz w:val="24"/>
              <w:szCs w:val="24"/>
            </w:rPr>
            <w:t>Gundal</w:t>
          </w:r>
          <w:proofErr w:type="spellEnd"/>
          <w:r w:rsidR="0074500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4500E">
            <w:rPr>
              <w:rFonts w:ascii="Arial" w:hAnsi="Arial" w:cs="Arial"/>
              <w:b/>
              <w:sz w:val="24"/>
              <w:szCs w:val="24"/>
            </w:rPr>
            <w:t>Tejal</w:t>
          </w:r>
          <w:proofErr w:type="spellEnd"/>
          <w:r w:rsidR="0074500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4500E">
            <w:rPr>
              <w:rFonts w:ascii="Arial" w:hAnsi="Arial" w:cs="Arial"/>
              <w:b/>
              <w:sz w:val="24"/>
              <w:szCs w:val="24"/>
            </w:rPr>
            <w:t>Ajit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4500E">
            <w:rPr>
              <w:rFonts w:ascii="Arial" w:hAnsi="Arial" w:cs="Arial"/>
              <w:b/>
              <w:sz w:val="24"/>
              <w:szCs w:val="24"/>
              <w:lang w:val="en-IN"/>
            </w:rPr>
            <w:t>08-08-2018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4500E">
            <w:rPr>
              <w:rFonts w:ascii="Arial" w:hAnsi="Arial" w:cs="Arial"/>
              <w:b/>
              <w:sz w:val="24"/>
              <w:szCs w:val="24"/>
              <w:lang w:val="en-IN"/>
            </w:rPr>
            <w:t>15-05-2019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4500E">
            <w:rPr>
              <w:rFonts w:ascii="Arial" w:hAnsi="Arial" w:cs="Arial"/>
              <w:b/>
              <w:sz w:val="24"/>
              <w:szCs w:val="24"/>
              <w:lang w:val="en-IN"/>
            </w:rPr>
            <w:t>16-05-2019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4500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058B1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44"/>
          <w:placeholder>
            <w:docPart w:val="A39EFC0DBC7741D9A53CC8AAB1701794"/>
          </w:placeholder>
          <w:text/>
        </w:sdtPr>
        <w:sdtContent>
          <w:r w:rsidR="002058B1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sdt>
        <w:sdtPr>
          <w:rPr>
            <w:rFonts w:ascii="Arial" w:hAnsi="Arial" w:cs="Arial"/>
            <w:b/>
            <w:sz w:val="24"/>
            <w:szCs w:val="24"/>
          </w:rPr>
          <w:id w:val="8217636"/>
          <w:placeholder>
            <w:docPart w:val="0E93793502B34C328BBF1A14A52F6BCC"/>
          </w:placeholder>
          <w:text/>
        </w:sdtPr>
        <w:sdtContent>
          <w:r w:rsidR="007A4F7F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38"/>
          <w:placeholder>
            <w:docPart w:val="B7C786B6794F4782BA8D103846AD2C4B"/>
          </w:placeholder>
          <w:text/>
        </w:sdtPr>
        <w:sdtContent>
          <w:r w:rsidR="002058B1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058B1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2058B1">
            <w:rPr>
              <w:rFonts w:ascii="Arial" w:hAnsi="Arial" w:cs="Arial"/>
              <w:b/>
              <w:sz w:val="24"/>
              <w:szCs w:val="24"/>
            </w:rPr>
            <w:t>24.4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7A4F7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058B1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2058B1">
            <w:rPr>
              <w:rFonts w:ascii="Arial" w:hAnsi="Arial" w:cs="Arial"/>
              <w:b/>
              <w:sz w:val="24"/>
              <w:szCs w:val="24"/>
            </w:rPr>
            <w:t>1250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2058B1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577C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577C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577C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577C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577C6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58B1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A5DFA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00E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D52F4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93793502B34C328BBF1A14A52F6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158E9-0A19-4A66-A0F3-424C55F5B4EE}"/>
      </w:docPartPr>
      <w:docPartBody>
        <w:p w:rsidR="00CE20F6" w:rsidRDefault="00B07AE9" w:rsidP="00B07AE9">
          <w:pPr>
            <w:pStyle w:val="0E93793502B34C328BBF1A14A52F6BC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7C786B6794F4782BA8D103846AD2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78267-A49A-4A3F-9F72-DE90C8D2A022}"/>
      </w:docPartPr>
      <w:docPartBody>
        <w:p w:rsidR="00CE20F6" w:rsidRDefault="00B07AE9" w:rsidP="00B07AE9">
          <w:pPr>
            <w:pStyle w:val="B7C786B6794F4782BA8D103846AD2C4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9EFC0DBC7741D9A53CC8AAB1701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2BE06-99C5-4F95-B745-B195E42D75EE}"/>
      </w:docPartPr>
      <w:docPartBody>
        <w:p w:rsidR="00CE20F6" w:rsidRDefault="00B07AE9" w:rsidP="00B07AE9">
          <w:pPr>
            <w:pStyle w:val="A39EFC0DBC7741D9A53CC8AAB170179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E20F6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AE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2019-02-20T14:38:00Z</cp:lastPrinted>
  <dcterms:created xsi:type="dcterms:W3CDTF">2019-02-20T14:39:00Z</dcterms:created>
  <dcterms:modified xsi:type="dcterms:W3CDTF">2019-02-20T14:39:00Z</dcterms:modified>
</cp:coreProperties>
</file>