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138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38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992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164992">
            <w:rPr>
              <w:rFonts w:ascii="Arial" w:hAnsi="Arial" w:cs="Arial"/>
              <w:b/>
              <w:sz w:val="24"/>
              <w:szCs w:val="24"/>
            </w:rPr>
            <w:t>Chobe</w:t>
          </w:r>
          <w:proofErr w:type="spellEnd"/>
          <w:r w:rsidR="001649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4992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1649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4992">
            <w:rPr>
              <w:rFonts w:ascii="Arial" w:hAnsi="Arial" w:cs="Arial"/>
              <w:b/>
              <w:sz w:val="24"/>
              <w:szCs w:val="24"/>
            </w:rPr>
            <w:t>Nikanath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992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992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992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164992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164992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1188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6499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164992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164992" w:rsidRPr="00164992">
        <w:rPr>
          <w:rFonts w:ascii="Arial" w:hAnsi="Arial" w:cs="Arial"/>
          <w:b/>
          <w:sz w:val="24"/>
          <w:szCs w:val="24"/>
        </w:rPr>
        <w:t>s/o</w:t>
      </w:r>
      <w:proofErr w:type="gramEnd"/>
      <w:r w:rsidR="00164992" w:rsidRPr="00164992">
        <w:rPr>
          <w:rFonts w:ascii="Arial" w:hAnsi="Arial" w:cs="Arial"/>
          <w:b/>
          <w:sz w:val="24"/>
          <w:szCs w:val="24"/>
        </w:rPr>
        <w:t xml:space="preserve"> mild IUGR seen adv follow </w:t>
      </w:r>
    </w:p>
    <w:p w:rsidR="008C1F66" w:rsidRPr="00B552AA" w:rsidRDefault="00B138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38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382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38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4992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7F34D2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3823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B14E5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B14E5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B14E5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B14E5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B14E5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B14E5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B14E5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B14E5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14E5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2019-03-14T07:26:00Z</cp:lastPrinted>
  <dcterms:created xsi:type="dcterms:W3CDTF">2019-03-14T07:26:00Z</dcterms:created>
  <dcterms:modified xsi:type="dcterms:W3CDTF">2019-03-14T07:26:00Z</dcterms:modified>
</cp:coreProperties>
</file>