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4B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4458C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445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58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445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58C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58C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58C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58C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041EBA" w:rsidRPr="00F4458C" w:rsidRDefault="004F6464" w:rsidP="00A571DB">
      <w:pPr>
        <w:spacing w:line="240" w:lineRule="auto"/>
        <w:ind w:left="-180" w:firstLine="900"/>
        <w:rPr>
          <w:rFonts w:ascii="Arial" w:hAnsi="Arial" w:cs="Arial"/>
          <w:sz w:val="28"/>
          <w:szCs w:val="28"/>
        </w:rPr>
      </w:pPr>
      <w:proofErr w:type="gramStart"/>
      <w:r w:rsidRPr="00F4458C">
        <w:rPr>
          <w:rFonts w:ascii="Arial" w:hAnsi="Arial" w:cs="Arial"/>
          <w:sz w:val="28"/>
          <w:szCs w:val="28"/>
        </w:rPr>
        <w:t>A single</w:t>
      </w:r>
      <w:r w:rsidR="00756D81" w:rsidRPr="00F4458C">
        <w:rPr>
          <w:rFonts w:ascii="Arial" w:hAnsi="Arial" w:cs="Arial"/>
          <w:sz w:val="28"/>
          <w:szCs w:val="28"/>
        </w:rPr>
        <w:t xml:space="preserve"> intra</w:t>
      </w:r>
      <w:r w:rsidR="00371B6D" w:rsidRPr="00F4458C">
        <w:rPr>
          <w:rFonts w:ascii="Arial" w:hAnsi="Arial" w:cs="Arial"/>
          <w:sz w:val="28"/>
          <w:szCs w:val="28"/>
        </w:rPr>
        <w:t xml:space="preserve"> uterine</w:t>
      </w:r>
      <w:r w:rsidRPr="00F4458C">
        <w:rPr>
          <w:rFonts w:ascii="Arial" w:hAnsi="Arial" w:cs="Arial"/>
          <w:sz w:val="28"/>
          <w:szCs w:val="28"/>
        </w:rPr>
        <w:t xml:space="preserve"> gestational sac</w:t>
      </w:r>
      <w:r w:rsidR="00345AFA" w:rsidRPr="00F4458C">
        <w:rPr>
          <w:rFonts w:ascii="Arial" w:hAnsi="Arial" w:cs="Arial"/>
          <w:sz w:val="28"/>
          <w:szCs w:val="28"/>
        </w:rPr>
        <w:t xml:space="preserve"> regular in shape</w:t>
      </w:r>
      <w:r w:rsidR="00756D81" w:rsidRPr="00F4458C">
        <w:rPr>
          <w:rFonts w:ascii="Arial" w:hAnsi="Arial" w:cs="Arial"/>
          <w:sz w:val="28"/>
          <w:szCs w:val="28"/>
        </w:rPr>
        <w:t xml:space="preserve"> seen</w:t>
      </w:r>
      <w:r w:rsidR="00345AFA" w:rsidRPr="00F4458C">
        <w:rPr>
          <w:rFonts w:ascii="Arial" w:hAnsi="Arial" w:cs="Arial"/>
          <w:sz w:val="28"/>
          <w:szCs w:val="28"/>
        </w:rPr>
        <w:t>.</w:t>
      </w:r>
      <w:proofErr w:type="gramEnd"/>
    </w:p>
    <w:p w:rsidR="00A571DB" w:rsidRPr="00F4458C" w:rsidRDefault="00041EBA" w:rsidP="009A1B1A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proofErr w:type="gramStart"/>
      <w:r w:rsidRPr="00F4458C">
        <w:rPr>
          <w:rFonts w:ascii="Arial" w:hAnsi="Arial" w:cs="Arial"/>
          <w:sz w:val="28"/>
          <w:szCs w:val="28"/>
        </w:rPr>
        <w:t>Fetal pole seen with good cardiac activity.</w:t>
      </w:r>
      <w:proofErr w:type="gramEnd"/>
      <w:r w:rsidRPr="00F4458C">
        <w:rPr>
          <w:rFonts w:ascii="Arial" w:hAnsi="Arial" w:cs="Arial"/>
          <w:sz w:val="28"/>
          <w:szCs w:val="28"/>
        </w:rPr>
        <w:t xml:space="preserve"> </w:t>
      </w:r>
    </w:p>
    <w:p w:rsidR="00365059" w:rsidRPr="00F4458C" w:rsidRDefault="00365059" w:rsidP="001F734A">
      <w:pPr>
        <w:rPr>
          <w:sz w:val="28"/>
          <w:szCs w:val="28"/>
        </w:rPr>
      </w:pPr>
      <w:r w:rsidRPr="00F4458C">
        <w:rPr>
          <w:sz w:val="28"/>
          <w:szCs w:val="28"/>
        </w:rPr>
        <w:tab/>
      </w:r>
      <w:r w:rsidR="00F4458C" w:rsidRPr="00F4458C">
        <w:rPr>
          <w:sz w:val="28"/>
          <w:szCs w:val="28"/>
        </w:rPr>
        <w:t xml:space="preserve">Right ovary shows three </w:t>
      </w:r>
      <w:proofErr w:type="gramStart"/>
      <w:r w:rsidR="00F4458C" w:rsidRPr="00F4458C">
        <w:rPr>
          <w:sz w:val="28"/>
          <w:szCs w:val="28"/>
        </w:rPr>
        <w:t>cyst</w:t>
      </w:r>
      <w:proofErr w:type="gramEnd"/>
      <w:r w:rsidR="00F4458C" w:rsidRPr="00F4458C">
        <w:rPr>
          <w:sz w:val="28"/>
          <w:szCs w:val="28"/>
        </w:rPr>
        <w:t xml:space="preserve"> measuring from 2.3cm to 2.9cm</w:t>
      </w:r>
      <w:r w:rsidRPr="00F4458C">
        <w:rPr>
          <w:sz w:val="28"/>
          <w:szCs w:val="28"/>
        </w:rPr>
        <w:tab/>
      </w:r>
      <w:r w:rsidRPr="00F4458C">
        <w:rPr>
          <w:sz w:val="28"/>
          <w:szCs w:val="28"/>
        </w:rPr>
        <w:tab/>
      </w:r>
      <w:r w:rsidRPr="00F4458C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4458C" w:rsidRDefault="0021095C" w:rsidP="00F4458C">
      <w:pPr>
        <w:tabs>
          <w:tab w:val="left" w:pos="8579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4458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</w:t>
      </w:r>
      <w:r w:rsidR="00F4458C">
        <w:rPr>
          <w:rFonts w:ascii="Arial" w:hAnsi="Arial" w:cs="Arial"/>
          <w:sz w:val="24"/>
          <w:szCs w:val="24"/>
        </w:rPr>
        <w:t xml:space="preserve"> </w:t>
      </w:r>
    </w:p>
    <w:p w:rsidR="003E3C9C" w:rsidRPr="00F4458C" w:rsidRDefault="00F4458C" w:rsidP="00F4458C">
      <w:pPr>
        <w:tabs>
          <w:tab w:val="left" w:pos="8579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F4458C">
        <w:rPr>
          <w:rFonts w:ascii="Arial" w:hAnsi="Arial" w:cs="Arial"/>
          <w:b/>
          <w:sz w:val="24"/>
          <w:szCs w:val="24"/>
        </w:rPr>
        <w:t xml:space="preserve">With </w:t>
      </w:r>
      <w:proofErr w:type="spellStart"/>
      <w:r w:rsidRPr="00F4458C">
        <w:rPr>
          <w:rFonts w:ascii="Arial" w:hAnsi="Arial" w:cs="Arial"/>
          <w:b/>
          <w:sz w:val="24"/>
          <w:szCs w:val="24"/>
        </w:rPr>
        <w:t>muitiple</w:t>
      </w:r>
      <w:proofErr w:type="spellEnd"/>
      <w:r w:rsidRPr="00F4458C">
        <w:rPr>
          <w:rFonts w:ascii="Arial" w:hAnsi="Arial" w:cs="Arial"/>
          <w:b/>
          <w:sz w:val="24"/>
          <w:szCs w:val="24"/>
        </w:rPr>
        <w:t xml:space="preserve"> ovarian cyst  Adv</w:t>
      </w:r>
      <w:r>
        <w:rPr>
          <w:rFonts w:ascii="Arial" w:hAnsi="Arial" w:cs="Arial"/>
          <w:b/>
          <w:sz w:val="24"/>
          <w:szCs w:val="24"/>
        </w:rPr>
        <w:t>-</w:t>
      </w:r>
      <w:r w:rsidRPr="00F4458C">
        <w:rPr>
          <w:rFonts w:ascii="Arial" w:hAnsi="Arial" w:cs="Arial"/>
          <w:b/>
          <w:sz w:val="24"/>
          <w:szCs w:val="24"/>
        </w:rPr>
        <w:t xml:space="preserve"> Follow up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4BD0" w:rsidRPr="006A4B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4B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4B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6960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255D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4BD0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458C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0784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2019-03-25T14:06:00Z</cp:lastPrinted>
  <dcterms:created xsi:type="dcterms:W3CDTF">2019-03-25T14:09:00Z</dcterms:created>
  <dcterms:modified xsi:type="dcterms:W3CDTF">2019-03-25T14:09:00Z</dcterms:modified>
</cp:coreProperties>
</file>