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074EE2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074EE2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3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B6EA4">
            <w:rPr>
              <w:rFonts w:ascii="Arial" w:hAnsi="Arial" w:cs="Arial"/>
              <w:b/>
              <w:sz w:val="24"/>
              <w:szCs w:val="24"/>
              <w:lang w:val="en-IN"/>
            </w:rPr>
            <w:t>04-03-2019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9062EC">
            <w:rPr>
              <w:rFonts w:ascii="Arial" w:hAnsi="Arial" w:cs="Arial"/>
              <w:b/>
              <w:sz w:val="24"/>
              <w:szCs w:val="24"/>
            </w:rPr>
            <w:t>Hargude</w:t>
          </w:r>
          <w:proofErr w:type="spellEnd"/>
          <w:r w:rsidR="009062E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062EC">
            <w:rPr>
              <w:rFonts w:ascii="Arial" w:hAnsi="Arial" w:cs="Arial"/>
              <w:b/>
              <w:sz w:val="24"/>
              <w:szCs w:val="24"/>
            </w:rPr>
            <w:t>Pratiksha</w:t>
          </w:r>
          <w:proofErr w:type="spellEnd"/>
          <w:r w:rsidR="009062E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062EC">
            <w:rPr>
              <w:rFonts w:ascii="Arial" w:hAnsi="Arial" w:cs="Arial"/>
              <w:b/>
              <w:sz w:val="24"/>
              <w:szCs w:val="24"/>
            </w:rPr>
            <w:t>Nitin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6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062EC">
            <w:rPr>
              <w:rFonts w:ascii="Arial" w:hAnsi="Arial" w:cs="Arial"/>
              <w:b/>
              <w:sz w:val="24"/>
              <w:szCs w:val="24"/>
              <w:lang w:val="en-IN"/>
            </w:rPr>
            <w:t>22-06-2018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3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062EC">
            <w:rPr>
              <w:rFonts w:ascii="Arial" w:hAnsi="Arial" w:cs="Arial"/>
              <w:b/>
              <w:sz w:val="24"/>
              <w:szCs w:val="24"/>
              <w:lang w:val="en-IN"/>
            </w:rPr>
            <w:t>29-03-2019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3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062EC">
            <w:rPr>
              <w:rFonts w:ascii="Arial" w:hAnsi="Arial" w:cs="Arial"/>
              <w:b/>
              <w:sz w:val="24"/>
              <w:szCs w:val="24"/>
              <w:lang w:val="en-IN"/>
            </w:rPr>
            <w:t>30-03-2019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DA082F">
            <w:rPr>
              <w:rFonts w:ascii="Arial" w:hAnsi="Arial" w:cs="Arial"/>
              <w:b/>
              <w:sz w:val="24"/>
              <w:szCs w:val="24"/>
            </w:rPr>
            <w:t>8.7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DA082F">
            <w:rPr>
              <w:rFonts w:ascii="Arial" w:hAnsi="Arial" w:cs="Arial"/>
              <w:b/>
              <w:sz w:val="24"/>
              <w:szCs w:val="24"/>
            </w:rPr>
            <w:t>35.2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DA082F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DA082F">
            <w:rPr>
              <w:rFonts w:ascii="Arial" w:hAnsi="Arial" w:cs="Arial"/>
              <w:b/>
              <w:sz w:val="24"/>
              <w:szCs w:val="24"/>
            </w:rPr>
            <w:t>34.3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DA082F">
            <w:rPr>
              <w:rFonts w:ascii="Arial" w:hAnsi="Arial" w:cs="Arial"/>
              <w:b/>
              <w:sz w:val="24"/>
              <w:szCs w:val="24"/>
            </w:rPr>
            <w:t>28.5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DA082F">
            <w:rPr>
              <w:rFonts w:ascii="Arial" w:hAnsi="Arial" w:cs="Arial"/>
              <w:b/>
              <w:sz w:val="24"/>
              <w:szCs w:val="24"/>
            </w:rPr>
            <w:t>33.5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DA082F">
            <w:rPr>
              <w:rFonts w:ascii="Arial" w:hAnsi="Arial" w:cs="Arial"/>
              <w:b/>
              <w:sz w:val="24"/>
              <w:szCs w:val="24"/>
            </w:rPr>
            <w:t>2350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DA082F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074EE2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074EE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074EE2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74EE2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4EE2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B6EA4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B753D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47DE8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062EC"/>
    <w:rsid w:val="00914CF9"/>
    <w:rsid w:val="00923C65"/>
    <w:rsid w:val="00924348"/>
    <w:rsid w:val="00926A35"/>
    <w:rsid w:val="00931D3B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082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D9361A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D9361A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3495E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361A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2019-03-04T09:21:00Z</cp:lastPrinted>
  <dcterms:created xsi:type="dcterms:W3CDTF">2019-03-04T09:22:00Z</dcterms:created>
  <dcterms:modified xsi:type="dcterms:W3CDTF">2019-03-04T09:22:00Z</dcterms:modified>
</cp:coreProperties>
</file>