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23408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2340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23408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2FAA" w:rsidRPr="00562FAA">
            <w:rPr>
              <w:rFonts w:ascii="Arial" w:hAnsi="Arial" w:cs="Arial"/>
              <w:b/>
              <w:sz w:val="26"/>
              <w:szCs w:val="26"/>
              <w:lang w:val="en-IN"/>
            </w:rPr>
            <w:t>08-03-2019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562FAA">
            <w:rPr>
              <w:rFonts w:ascii="Arial" w:hAnsi="Arial" w:cs="Arial"/>
              <w:b/>
              <w:sz w:val="26"/>
              <w:szCs w:val="26"/>
            </w:rPr>
            <w:t>Chim Shobha Shaligram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 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2FAA">
            <w:rPr>
              <w:rFonts w:ascii="Arial" w:hAnsi="Arial" w:cs="Arial"/>
              <w:b/>
              <w:sz w:val="26"/>
              <w:szCs w:val="26"/>
              <w:lang w:val="en-IN"/>
            </w:rPr>
            <w:t>04-02-2019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D2340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2340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D2340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3408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318" w:rsidRDefault="00861318" w:rsidP="006B6F46">
      <w:pPr>
        <w:spacing w:after="0" w:line="240" w:lineRule="auto"/>
      </w:pPr>
      <w:r>
        <w:separator/>
      </w:r>
    </w:p>
  </w:endnote>
  <w:endnote w:type="continuationSeparator" w:id="1">
    <w:p w:rsidR="00861318" w:rsidRDefault="0086131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318" w:rsidRDefault="00861318" w:rsidP="006B6F46">
      <w:pPr>
        <w:spacing w:after="0" w:line="240" w:lineRule="auto"/>
      </w:pPr>
      <w:r>
        <w:separator/>
      </w:r>
    </w:p>
  </w:footnote>
  <w:footnote w:type="continuationSeparator" w:id="1">
    <w:p w:rsidR="00861318" w:rsidRDefault="0086131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21CF4"/>
    <w:rsid w:val="00562FAA"/>
    <w:rsid w:val="005A29F0"/>
    <w:rsid w:val="005C7667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61318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F6F99"/>
    <w:rsid w:val="00B04B10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23408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5367A3"/>
    <w:rsid w:val="00582A72"/>
    <w:rsid w:val="0069428A"/>
    <w:rsid w:val="00742016"/>
    <w:rsid w:val="007C7269"/>
    <w:rsid w:val="0099589A"/>
    <w:rsid w:val="00F61043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2019-03-08T09:26:00Z</cp:lastPrinted>
  <dcterms:created xsi:type="dcterms:W3CDTF">2019-03-08T09:30:00Z</dcterms:created>
  <dcterms:modified xsi:type="dcterms:W3CDTF">2019-03-08T09:30:00Z</dcterms:modified>
</cp:coreProperties>
</file>