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859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7T00:00:00Z">
            <w:dateFormat w:val="d-M-yyyy"/>
            <w:lid w:val="en-US"/>
            <w:storeMappedDataAs w:val="date"/>
            <w:calendar w:val="gregorian"/>
          </w:date>
        </w:sdtPr>
        <w:sdtContent>
          <w:r w:rsidR="00FB452F">
            <w:rPr>
              <w:rFonts w:ascii="Arial" w:hAnsi="Arial" w:cs="Arial"/>
              <w:b/>
              <w:sz w:val="24"/>
              <w:szCs w:val="24"/>
            </w:rPr>
            <w:t>7-4-2019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452F">
            <w:rPr>
              <w:rFonts w:ascii="Arial" w:hAnsi="Arial" w:cs="Arial"/>
              <w:b/>
              <w:sz w:val="24"/>
              <w:szCs w:val="24"/>
            </w:rPr>
            <w:t>Gadkar</w:t>
          </w:r>
          <w:proofErr w:type="spellEnd"/>
          <w:r w:rsidR="00FB452F">
            <w:rPr>
              <w:rFonts w:ascii="Arial" w:hAnsi="Arial" w:cs="Arial"/>
              <w:b/>
              <w:sz w:val="24"/>
              <w:szCs w:val="24"/>
            </w:rPr>
            <w:t xml:space="preserve"> Nikita Mahesh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073DF">
        <w:rPr>
          <w:rFonts w:ascii="Arial" w:hAnsi="Arial" w:cs="Arial"/>
          <w:sz w:val="24"/>
          <w:szCs w:val="24"/>
        </w:rPr>
        <w:t>To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8T00:00:00Z">
            <w:dateFormat w:val="d-M-yyyy"/>
            <w:lid w:val="en-US"/>
            <w:storeMappedDataAs w:val="date"/>
            <w:calendar w:val="gregorian"/>
          </w:date>
        </w:sdtPr>
        <w:sdtContent>
          <w:r w:rsidR="00FB452F">
            <w:rPr>
              <w:rFonts w:ascii="Arial" w:hAnsi="Arial" w:cs="Arial"/>
              <w:b/>
              <w:sz w:val="24"/>
              <w:szCs w:val="24"/>
            </w:rPr>
            <w:t>28-2-2019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52F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52F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B452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B452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B452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B452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B452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59B8" w:rsidRPr="005859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859B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59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59B8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3731F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452F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356FB3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356FB3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356FB3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356FB3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56FB3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2019-04-07T07:18:00Z</cp:lastPrinted>
  <dcterms:created xsi:type="dcterms:W3CDTF">2019-04-07T07:18:00Z</dcterms:created>
  <dcterms:modified xsi:type="dcterms:W3CDTF">2019-04-07T07:18:00Z</dcterms:modified>
</cp:coreProperties>
</file>