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464B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A464B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D0D">
            <w:rPr>
              <w:rFonts w:ascii="Times New Roman" w:hAnsi="Times New Roman"/>
              <w:b/>
              <w:sz w:val="28"/>
              <w:szCs w:val="32"/>
              <w:lang w:val="en-IN"/>
            </w:rPr>
            <w:t>06-04-2019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6F6D0D">
            <w:rPr>
              <w:rFonts w:ascii="Times New Roman" w:hAnsi="Times New Roman"/>
              <w:b/>
              <w:sz w:val="28"/>
              <w:szCs w:val="32"/>
            </w:rPr>
            <w:t>Kharade</w:t>
          </w:r>
          <w:proofErr w:type="spellEnd"/>
          <w:r w:rsidR="006F6D0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F6D0D">
            <w:rPr>
              <w:rFonts w:ascii="Times New Roman" w:hAnsi="Times New Roman"/>
              <w:b/>
              <w:sz w:val="28"/>
              <w:szCs w:val="32"/>
            </w:rPr>
            <w:t>Kajal</w:t>
          </w:r>
          <w:proofErr w:type="spellEnd"/>
          <w:r w:rsidR="006F6D0D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6F6D0D">
            <w:rPr>
              <w:rFonts w:ascii="Times New Roman" w:hAnsi="Times New Roman"/>
              <w:b/>
              <w:sz w:val="28"/>
              <w:szCs w:val="32"/>
            </w:rPr>
            <w:t>Krushna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9-0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D0D">
            <w:rPr>
              <w:rFonts w:ascii="Times New Roman" w:hAnsi="Times New Roman"/>
              <w:b/>
              <w:sz w:val="28"/>
              <w:szCs w:val="32"/>
              <w:lang w:val="en-IN"/>
            </w:rPr>
            <w:t>23-02-2019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D0D">
            <w:rPr>
              <w:rFonts w:ascii="Times New Roman" w:hAnsi="Times New Roman"/>
              <w:b/>
              <w:sz w:val="28"/>
              <w:szCs w:val="32"/>
              <w:lang w:val="en-IN"/>
            </w:rPr>
            <w:t>30-11-2018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8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6D0D">
            <w:rPr>
              <w:rFonts w:ascii="Times New Roman" w:hAnsi="Times New Roman"/>
              <w:b/>
              <w:sz w:val="28"/>
              <w:szCs w:val="32"/>
              <w:lang w:val="en-IN"/>
            </w:rPr>
            <w:t>29-11-2018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6F6D0D">
              <w:rPr>
                <w:rFonts w:ascii="Arial" w:hAnsi="Arial" w:cs="Arial"/>
                <w:b/>
                <w:sz w:val="24"/>
                <w:szCs w:val="32"/>
              </w:rPr>
              <w:t>0.4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6F6D0D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6F6D0D">
              <w:rPr>
                <w:rFonts w:ascii="Arial" w:hAnsi="Arial" w:cs="Arial"/>
                <w:b/>
                <w:sz w:val="24"/>
                <w:szCs w:val="32"/>
              </w:rPr>
              <w:t>0.3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6F6D0D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6F6D0D">
              <w:rPr>
                <w:rFonts w:ascii="Arial" w:hAnsi="Arial" w:cs="Arial"/>
                <w:b/>
                <w:sz w:val="24"/>
                <w:szCs w:val="32"/>
              </w:rPr>
              <w:t xml:space="preserve">  0.8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6F6D0D">
              <w:rPr>
                <w:rFonts w:ascii="Arial" w:hAnsi="Arial" w:cs="Arial"/>
                <w:b/>
                <w:sz w:val="24"/>
                <w:szCs w:val="32"/>
              </w:rPr>
              <w:t>6.1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6F6D0D">
              <w:rPr>
                <w:rFonts w:ascii="Arial" w:hAnsi="Arial" w:cs="Arial"/>
                <w:b/>
                <w:sz w:val="24"/>
                <w:szCs w:val="32"/>
              </w:rPr>
              <w:t>0.6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6F6D0D">
              <w:rPr>
                <w:rFonts w:ascii="Arial" w:hAnsi="Arial" w:cs="Arial"/>
                <w:b/>
                <w:sz w:val="24"/>
                <w:szCs w:val="32"/>
              </w:rPr>
              <w:t>6.0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6F6D0D" w:rsidP="006F6D0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Activity</w:t>
            </w:r>
            <w:proofErr w:type="gramStart"/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>Not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32"/>
              </w:rPr>
              <w:t xml:space="preserve"> seen at present examination.</w:t>
            </w:r>
            <w:r w:rsidR="00187D1C">
              <w:rPr>
                <w:rFonts w:ascii="Arial" w:hAnsi="Arial" w:cs="Arial"/>
                <w:sz w:val="24"/>
                <w:szCs w:val="32"/>
              </w:rPr>
              <w:t xml:space="preserve">     </w:t>
            </w:r>
          </w:p>
        </w:tc>
        <w:tc>
          <w:tcPr>
            <w:tcW w:w="5623" w:type="dxa"/>
          </w:tcPr>
          <w:p w:rsidR="00187D1C" w:rsidRDefault="00187D1C" w:rsidP="006F6D0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6F6D0D">
              <w:rPr>
                <w:rFonts w:ascii="Arial" w:hAnsi="Arial" w:cs="Arial"/>
                <w:sz w:val="24"/>
                <w:szCs w:val="32"/>
              </w:rPr>
              <w:t xml:space="preserve">: Not seen at present examination.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6F6D0D">
        <w:rPr>
          <w:rFonts w:ascii="Arial" w:hAnsi="Arial" w:cs="Arial"/>
          <w:sz w:val="24"/>
          <w:szCs w:val="32"/>
        </w:rPr>
        <w:t xml:space="preserve">A Twin intrauterine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6F6D0D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</w:t>
      </w:r>
      <w:r w:rsidR="006F6D0D">
        <w:rPr>
          <w:rFonts w:ascii="Arial" w:hAnsi="Arial" w:cs="Arial"/>
          <w:sz w:val="24"/>
          <w:szCs w:val="32"/>
        </w:rPr>
        <w:t>.</w:t>
      </w:r>
    </w:p>
    <w:p w:rsidR="006F6D0D" w:rsidRPr="006F6D0D" w:rsidRDefault="006F6D0D" w:rsidP="00C75509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proofErr w:type="gramStart"/>
      <w:r>
        <w:rPr>
          <w:rFonts w:ascii="Arial" w:hAnsi="Arial" w:cs="Arial"/>
          <w:b/>
          <w:sz w:val="24"/>
          <w:szCs w:val="32"/>
        </w:rPr>
        <w:t>Adv-</w:t>
      </w:r>
      <w:r w:rsidRPr="006F6D0D">
        <w:rPr>
          <w:rFonts w:ascii="Arial" w:hAnsi="Arial" w:cs="Arial"/>
          <w:b/>
          <w:szCs w:val="32"/>
        </w:rPr>
        <w:t>follow up for fetal viability.</w:t>
      </w:r>
      <w:proofErr w:type="gramEnd"/>
    </w:p>
    <w:p w:rsidR="006A25F5" w:rsidRPr="001B45EE" w:rsidRDefault="00A464BB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464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A464B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A464BB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6F6D0D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66EFD"/>
    <w:rsid w:val="00867118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464BB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66497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0E3B11"/>
    <w:rsid w:val="0018258A"/>
    <w:rsid w:val="0025308D"/>
    <w:rsid w:val="002713B5"/>
    <w:rsid w:val="00312187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2019-04-06T07:26:00Z</cp:lastPrinted>
  <dcterms:created xsi:type="dcterms:W3CDTF">2019-04-06T07:28:00Z</dcterms:created>
  <dcterms:modified xsi:type="dcterms:W3CDTF">2019-04-06T07:28:00Z</dcterms:modified>
</cp:coreProperties>
</file>