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917B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05T00:00:00Z">
            <w:dateFormat w:val="d-M-yyyy"/>
            <w:lid w:val="en-US"/>
            <w:storeMappedDataAs w:val="date"/>
            <w:calendar w:val="gregorian"/>
          </w:date>
        </w:sdtPr>
        <w:sdtContent>
          <w:r w:rsidR="00524ADD">
            <w:rPr>
              <w:rFonts w:ascii="Arial" w:hAnsi="Arial" w:cs="Arial"/>
              <w:b/>
              <w:sz w:val="24"/>
              <w:szCs w:val="24"/>
            </w:rPr>
            <w:t>5-5-2019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24ADD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524A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4ADD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524A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4ADD">
            <w:rPr>
              <w:rFonts w:ascii="Arial" w:hAnsi="Arial" w:cs="Arial"/>
              <w:b/>
              <w:sz w:val="24"/>
              <w:szCs w:val="24"/>
            </w:rPr>
            <w:t>Budesh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ADD">
            <w:rPr>
              <w:rFonts w:ascii="Arial" w:hAnsi="Arial" w:cs="Arial"/>
              <w:b/>
              <w:sz w:val="24"/>
              <w:szCs w:val="24"/>
              <w:lang w:val="en-IN"/>
            </w:rPr>
            <w:t>19-03-2019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ADD">
            <w:rPr>
              <w:rFonts w:ascii="Arial" w:hAnsi="Arial" w:cs="Arial"/>
              <w:b/>
              <w:sz w:val="24"/>
              <w:szCs w:val="24"/>
              <w:lang w:val="en-IN"/>
            </w:rPr>
            <w:t>26-12-2019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ADD">
            <w:rPr>
              <w:rFonts w:ascii="Arial" w:hAnsi="Arial" w:cs="Arial"/>
              <w:b/>
              <w:sz w:val="24"/>
              <w:szCs w:val="24"/>
              <w:lang w:val="en-IN"/>
            </w:rPr>
            <w:t>25-12-2019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24ADD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24ADD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24ADD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24AD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24ADD">
            <w:rPr>
              <w:rFonts w:ascii="Arial" w:hAnsi="Arial" w:cs="Arial"/>
              <w:b/>
              <w:sz w:val="24"/>
              <w:szCs w:val="24"/>
            </w:rPr>
            <w:t>6-7</w:t>
          </w:r>
          <w:r w:rsidR="0009574C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917BA" w:rsidRPr="006917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917B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917B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74C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2BC9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4ADD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17BA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4E3BAF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2019-05-05T16:46:00Z</cp:lastPrinted>
  <dcterms:created xsi:type="dcterms:W3CDTF">2019-05-05T17:00:00Z</dcterms:created>
  <dcterms:modified xsi:type="dcterms:W3CDTF">2019-05-05T17:00:00Z</dcterms:modified>
</cp:coreProperties>
</file>