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9F33C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F33C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61EB">
            <w:rPr>
              <w:rFonts w:ascii="Arial" w:hAnsi="Arial" w:cs="Arial"/>
              <w:b/>
              <w:sz w:val="24"/>
              <w:szCs w:val="24"/>
              <w:lang w:val="en-IN"/>
            </w:rPr>
            <w:t>12-06-2019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8661EB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8661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661EB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8661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661EB">
            <w:rPr>
              <w:rFonts w:ascii="Arial" w:hAnsi="Arial" w:cs="Arial"/>
              <w:b/>
              <w:sz w:val="24"/>
              <w:szCs w:val="24"/>
            </w:rPr>
            <w:t>Meghraj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61EB">
            <w:rPr>
              <w:rFonts w:ascii="Arial" w:hAnsi="Arial" w:cs="Arial"/>
              <w:b/>
              <w:sz w:val="24"/>
              <w:szCs w:val="24"/>
              <w:lang w:val="en-IN"/>
            </w:rPr>
            <w:t>29-11-2018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61EB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61EB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661E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661EB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8661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661EB">
            <w:rPr>
              <w:rFonts w:ascii="Arial" w:hAnsi="Arial" w:cs="Arial"/>
              <w:b/>
              <w:sz w:val="24"/>
              <w:szCs w:val="24"/>
            </w:rPr>
            <w:t xml:space="preserve"> 28.0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661EB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8661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661EB">
            <w:rPr>
              <w:rFonts w:ascii="Arial" w:hAnsi="Arial" w:cs="Arial"/>
              <w:b/>
              <w:sz w:val="24"/>
              <w:szCs w:val="24"/>
            </w:rPr>
            <w:t xml:space="preserve"> 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661EB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661EB">
            <w:rPr>
              <w:rFonts w:ascii="Arial" w:hAnsi="Arial" w:cs="Arial"/>
              <w:b/>
              <w:sz w:val="24"/>
              <w:szCs w:val="24"/>
            </w:rPr>
            <w:t xml:space="preserve"> 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661EB">
            <w:rPr>
              <w:rFonts w:ascii="Arial" w:hAnsi="Arial" w:cs="Arial"/>
              <w:b/>
              <w:sz w:val="24"/>
              <w:szCs w:val="24"/>
            </w:rPr>
            <w:t>1104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661EB">
            <w:rPr>
              <w:rFonts w:ascii="Arial" w:hAnsi="Arial" w:cs="Arial"/>
              <w:b/>
              <w:sz w:val="24"/>
              <w:szCs w:val="24"/>
            </w:rPr>
            <w:t xml:space="preserve">27-28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9F33C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F33C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F33C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F33C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837CE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18E8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65B19"/>
    <w:rsid w:val="008661EB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33C8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A32DA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2019-06-12T18:01:00Z</cp:lastPrinted>
  <dcterms:created xsi:type="dcterms:W3CDTF">2019-06-12T18:03:00Z</dcterms:created>
  <dcterms:modified xsi:type="dcterms:W3CDTF">2019-06-12T18:03:00Z</dcterms:modified>
</cp:coreProperties>
</file>