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D34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34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F9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42EF9">
            <w:rPr>
              <w:rFonts w:ascii="Arial" w:hAnsi="Arial" w:cs="Arial"/>
              <w:b/>
              <w:sz w:val="24"/>
              <w:szCs w:val="24"/>
            </w:rPr>
            <w:t>Landage</w:t>
          </w:r>
          <w:proofErr w:type="spellEnd"/>
          <w:r w:rsidR="00142E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EF9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142E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2EF9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</w:t>
      </w:r>
      <w:r w:rsidR="0029776C" w:rsidRPr="00142EF9">
        <w:rPr>
          <w:rFonts w:ascii="Arial" w:hAnsi="Arial" w:cs="Arial"/>
          <w:b/>
          <w:sz w:val="24"/>
          <w:szCs w:val="24"/>
        </w:rPr>
        <w:t>:</w:t>
      </w:r>
      <w:r w:rsidR="00142EF9" w:rsidRPr="00142EF9">
        <w:rPr>
          <w:rFonts w:ascii="Arial" w:hAnsi="Arial" w:cs="Arial"/>
          <w:b/>
          <w:sz w:val="24"/>
          <w:szCs w:val="24"/>
        </w:rPr>
        <w:t xml:space="preserve">C/o </w:t>
      </w:r>
      <w:r w:rsidR="00E11FEA">
        <w:rPr>
          <w:rFonts w:ascii="Arial" w:hAnsi="Arial" w:cs="Arial"/>
          <w:b/>
          <w:sz w:val="24"/>
          <w:szCs w:val="24"/>
        </w:rPr>
        <w:t>Leaking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F9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F9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2EF9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Pr="00E11FEA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E11FEA">
        <w:rPr>
          <w:rFonts w:ascii="Arial" w:hAnsi="Arial" w:cs="Arial"/>
          <w:b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11FEA" w:rsidRPr="00E11FEA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 w:rsidRPr="00E11FEA">
        <w:rPr>
          <w:rFonts w:ascii="Arial" w:hAnsi="Arial" w:cs="Arial"/>
          <w:b/>
          <w:sz w:val="24"/>
          <w:szCs w:val="24"/>
        </w:rPr>
        <w:t>.</w:t>
      </w:r>
      <w:r w:rsidR="00EA4191" w:rsidRPr="00E11FEA">
        <w:rPr>
          <w:rFonts w:ascii="Arial" w:hAnsi="Arial" w:cs="Arial"/>
          <w:b/>
          <w:sz w:val="24"/>
          <w:szCs w:val="24"/>
        </w:rPr>
        <w:tab/>
      </w:r>
      <w:r w:rsidR="0032074E" w:rsidRPr="00E11FEA">
        <w:rPr>
          <w:rFonts w:ascii="Arial" w:hAnsi="Arial" w:cs="Arial"/>
          <w:b/>
          <w:sz w:val="24"/>
          <w:szCs w:val="24"/>
        </w:rPr>
        <w:tab/>
      </w:r>
      <w:r w:rsidR="0032074E" w:rsidRPr="00E11FEA">
        <w:rPr>
          <w:rFonts w:ascii="Arial" w:hAnsi="Arial" w:cs="Arial"/>
          <w:b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E11F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E11FE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470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11FE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11FEA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E11FEA" w:rsidRPr="00E11FEA">
        <w:rPr>
          <w:rFonts w:ascii="Arial" w:hAnsi="Arial" w:cs="Arial"/>
          <w:b/>
          <w:sz w:val="24"/>
          <w:szCs w:val="24"/>
        </w:rPr>
        <w:t xml:space="preserve">Liquor  on lower side. </w:t>
      </w:r>
      <w:sdt>
        <w:sdtPr>
          <w:rPr>
            <w:rFonts w:ascii="Arial" w:hAnsi="Arial" w:cs="Arial"/>
            <w:b/>
            <w:sz w:val="24"/>
            <w:szCs w:val="24"/>
          </w:rPr>
          <w:id w:val="8184312"/>
          <w:placeholder>
            <w:docPart w:val="910A1FE87DAD463C9873CC77D648A71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11FE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11FEA" w:rsidRPr="00882F69">
        <w:rPr>
          <w:rFonts w:ascii="Arial" w:hAnsi="Arial" w:cs="Arial"/>
          <w:sz w:val="24"/>
          <w:szCs w:val="24"/>
        </w:rPr>
        <w:t xml:space="preserve">  </w:t>
      </w:r>
      <w:r w:rsidR="00E11FEA" w:rsidRPr="00E11FEA">
        <w:rPr>
          <w:rFonts w:ascii="Arial" w:hAnsi="Arial" w:cs="Arial"/>
          <w:b/>
          <w:sz w:val="24"/>
          <w:szCs w:val="24"/>
        </w:rPr>
        <w:t>presentation.</w:t>
      </w:r>
    </w:p>
    <w:p w:rsidR="008C1F66" w:rsidRPr="00B552AA" w:rsidRDefault="001D34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34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D348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D34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1D6C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2EF9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348D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B7A3E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1FEA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10A1FE87DAD463C9873CC77D648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E680E-ADB1-4BC0-AA87-69F9BB3BCE0F}"/>
      </w:docPartPr>
      <w:docPartBody>
        <w:p w:rsidR="00000000" w:rsidRDefault="00EB4475" w:rsidP="00EB4475">
          <w:pPr>
            <w:pStyle w:val="910A1FE87DAD463C9873CC77D648A71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475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47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910A1FE87DAD463C9873CC77D648A71D">
    <w:name w:val="910A1FE87DAD463C9873CC77D648A71D"/>
    <w:rsid w:val="00EB44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2019-07-12T04:19:00Z</cp:lastPrinted>
  <dcterms:created xsi:type="dcterms:W3CDTF">2019-08-12T14:31:00Z</dcterms:created>
  <dcterms:modified xsi:type="dcterms:W3CDTF">2019-08-12T16:53:00Z</dcterms:modified>
</cp:coreProperties>
</file>