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1B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81B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9T00:00:00Z">
            <w:dateFormat w:val="d-M-yyyy"/>
            <w:lid w:val="en-US"/>
            <w:storeMappedDataAs w:val="date"/>
            <w:calendar w:val="gregorian"/>
          </w:date>
        </w:sdtPr>
        <w:sdtContent>
          <w:r w:rsidR="007D30C7">
            <w:rPr>
              <w:rFonts w:ascii="Arial" w:hAnsi="Arial" w:cs="Arial"/>
              <w:b/>
              <w:sz w:val="24"/>
              <w:szCs w:val="24"/>
            </w:rPr>
            <w:t>29-8-2019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D30C7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7D30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30C7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7D30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30C7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30C7">
            <w:rPr>
              <w:rFonts w:ascii="Arial" w:hAnsi="Arial" w:cs="Arial"/>
              <w:b/>
              <w:sz w:val="24"/>
              <w:szCs w:val="24"/>
              <w:lang w:val="en-IN"/>
            </w:rPr>
            <w:t>03-07-2019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30C7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30C7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7D30C7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Pr="007D30C7" w:rsidRDefault="007D30C7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D30C7">
        <w:rPr>
          <w:rFonts w:ascii="Arial" w:hAnsi="Arial" w:cs="Arial"/>
          <w:b/>
          <w:sz w:val="24"/>
          <w:szCs w:val="24"/>
        </w:rPr>
        <w:t xml:space="preserve">Two ovarian cyst </w:t>
      </w:r>
      <w:proofErr w:type="spellStart"/>
      <w:r w:rsidRPr="007D30C7">
        <w:rPr>
          <w:rFonts w:ascii="Arial" w:hAnsi="Arial" w:cs="Arial"/>
          <w:b/>
          <w:sz w:val="24"/>
          <w:szCs w:val="24"/>
        </w:rPr>
        <w:t>mesureing</w:t>
      </w:r>
      <w:proofErr w:type="spellEnd"/>
      <w:r w:rsidRPr="007D30C7">
        <w:rPr>
          <w:rFonts w:ascii="Arial" w:hAnsi="Arial" w:cs="Arial"/>
          <w:b/>
          <w:sz w:val="24"/>
          <w:szCs w:val="24"/>
        </w:rPr>
        <w:t xml:space="preserve"> 28 mm &amp; 32mmin size</w:t>
      </w:r>
      <w:r w:rsidR="00041EBA" w:rsidRPr="007D30C7">
        <w:rPr>
          <w:rFonts w:ascii="Arial" w:hAnsi="Arial" w:cs="Arial"/>
          <w:b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D30C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D30C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D30C7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D30C7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D30C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D30C7">
        <w:rPr>
          <w:rFonts w:ascii="Arial" w:hAnsi="Arial" w:cs="Arial"/>
          <w:b/>
          <w:sz w:val="24"/>
          <w:szCs w:val="24"/>
        </w:rPr>
        <w:t>With simple ovarian cyst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1BDB" w:rsidRPr="00781B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81BD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48A5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1BDB"/>
    <w:rsid w:val="0078315C"/>
    <w:rsid w:val="00792093"/>
    <w:rsid w:val="007A181B"/>
    <w:rsid w:val="007B4352"/>
    <w:rsid w:val="007B5DB2"/>
    <w:rsid w:val="007C0DA5"/>
    <w:rsid w:val="007D1692"/>
    <w:rsid w:val="007D30C7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312F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D6553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2019-08-30T00:26:00Z</cp:lastPrinted>
  <dcterms:created xsi:type="dcterms:W3CDTF">2019-08-30T00:32:00Z</dcterms:created>
  <dcterms:modified xsi:type="dcterms:W3CDTF">2019-08-30T00:32:00Z</dcterms:modified>
</cp:coreProperties>
</file>