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C1076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1076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17E8">
            <w:rPr>
              <w:rFonts w:ascii="Arial" w:hAnsi="Arial" w:cs="Arial"/>
              <w:b/>
              <w:sz w:val="24"/>
              <w:szCs w:val="24"/>
              <w:lang w:val="en-IN"/>
            </w:rPr>
            <w:t>03-08-2019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017E8">
            <w:rPr>
              <w:rFonts w:ascii="Arial" w:hAnsi="Arial" w:cs="Arial"/>
              <w:b/>
              <w:sz w:val="24"/>
              <w:szCs w:val="24"/>
            </w:rPr>
            <w:t>Tambe</w:t>
          </w:r>
          <w:proofErr w:type="spellEnd"/>
          <w:r w:rsidR="00C017E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17E8">
            <w:rPr>
              <w:rFonts w:ascii="Arial" w:hAnsi="Arial" w:cs="Arial"/>
              <w:b/>
              <w:sz w:val="24"/>
              <w:szCs w:val="24"/>
            </w:rPr>
            <w:t>Mohini</w:t>
          </w:r>
          <w:proofErr w:type="spellEnd"/>
          <w:r w:rsidR="00C017E8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17E8">
            <w:rPr>
              <w:rFonts w:ascii="Arial" w:hAnsi="Arial" w:cs="Arial"/>
              <w:b/>
              <w:sz w:val="24"/>
              <w:szCs w:val="24"/>
              <w:lang w:val="en-IN"/>
            </w:rPr>
            <w:t>22-01-2019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17E8">
            <w:rPr>
              <w:rFonts w:ascii="Arial" w:hAnsi="Arial" w:cs="Arial"/>
              <w:b/>
              <w:sz w:val="24"/>
              <w:szCs w:val="24"/>
              <w:lang w:val="en-IN"/>
            </w:rPr>
            <w:t>28-10-2019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17E8">
            <w:rPr>
              <w:rFonts w:ascii="Arial" w:hAnsi="Arial" w:cs="Arial"/>
              <w:b/>
              <w:sz w:val="24"/>
              <w:szCs w:val="24"/>
              <w:lang w:val="en-IN"/>
            </w:rPr>
            <w:t>05-11-2019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017E8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017E8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017E8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017E8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017E8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 w:rsidR="00C017E8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017E8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017E8">
            <w:rPr>
              <w:rFonts w:ascii="Arial" w:hAnsi="Arial" w:cs="Arial"/>
              <w:b/>
              <w:sz w:val="24"/>
              <w:szCs w:val="24"/>
            </w:rPr>
            <w:t>990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017E8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C1076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1076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10761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1076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462DA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17E8"/>
    <w:rsid w:val="00C0627B"/>
    <w:rsid w:val="00C10761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143F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2019-08-03T22:36:00Z</cp:lastPrinted>
  <dcterms:created xsi:type="dcterms:W3CDTF">2019-08-03T22:36:00Z</dcterms:created>
  <dcterms:modified xsi:type="dcterms:W3CDTF">2019-08-03T22:36:00Z</dcterms:modified>
</cp:coreProperties>
</file>