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744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44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CD1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90CD1">
            <w:rPr>
              <w:rFonts w:ascii="Arial" w:hAnsi="Arial" w:cs="Arial"/>
              <w:b/>
              <w:sz w:val="24"/>
              <w:szCs w:val="24"/>
            </w:rPr>
            <w:t>Shirsat</w:t>
          </w:r>
          <w:proofErr w:type="spellEnd"/>
          <w:r w:rsidR="00790C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0CD1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790CD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CD1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CD1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CD1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BD6A71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90CD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90CD1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90CD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90CD1">
            <w:rPr>
              <w:rFonts w:ascii="Arial" w:hAnsi="Arial" w:cs="Arial"/>
              <w:b/>
              <w:sz w:val="24"/>
              <w:szCs w:val="24"/>
            </w:rPr>
            <w:t>35</w:t>
          </w:r>
          <w:r w:rsidR="00BD6A71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D6A71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BD6A71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D6A71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D6A71">
            <w:rPr>
              <w:rFonts w:ascii="Arial" w:hAnsi="Arial" w:cs="Arial"/>
              <w:b/>
              <w:sz w:val="24"/>
              <w:szCs w:val="24"/>
            </w:rPr>
            <w:t>2525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D6A7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D6A71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BD6A71" w:rsidRPr="00BD6A71">
        <w:rPr>
          <w:rFonts w:ascii="Arial" w:hAnsi="Arial" w:cs="Arial"/>
          <w:b/>
          <w:sz w:val="24"/>
          <w:szCs w:val="24"/>
        </w:rPr>
        <w:t>Liquor</w:t>
      </w:r>
      <w:r w:rsidR="00BD6A71">
        <w:rPr>
          <w:rFonts w:ascii="Arial" w:hAnsi="Arial" w:cs="Arial"/>
          <w:b/>
          <w:sz w:val="24"/>
          <w:szCs w:val="24"/>
        </w:rPr>
        <w:t xml:space="preserve">  on</w:t>
      </w:r>
      <w:r w:rsidR="00BD6A71" w:rsidRPr="00BD6A71">
        <w:rPr>
          <w:rFonts w:ascii="Arial" w:hAnsi="Arial" w:cs="Arial"/>
          <w:b/>
          <w:sz w:val="24"/>
          <w:szCs w:val="24"/>
        </w:rPr>
        <w:t xml:space="preserve"> low side</w:t>
      </w:r>
    </w:p>
    <w:p w:rsidR="008C1F66" w:rsidRPr="00B552AA" w:rsidRDefault="00A744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44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7448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744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D69E1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0CD1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480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D6A71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1567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2019-08-05T22:56:00Z</cp:lastPrinted>
  <dcterms:created xsi:type="dcterms:W3CDTF">2019-08-05T22:58:00Z</dcterms:created>
  <dcterms:modified xsi:type="dcterms:W3CDTF">2019-08-05T22:58:00Z</dcterms:modified>
</cp:coreProperties>
</file>