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63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C637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893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E3893">
            <w:rPr>
              <w:rFonts w:ascii="Arial" w:hAnsi="Arial" w:cs="Arial"/>
              <w:b/>
              <w:sz w:val="24"/>
              <w:szCs w:val="24"/>
            </w:rPr>
            <w:t>Kokate</w:t>
          </w:r>
          <w:proofErr w:type="spellEnd"/>
          <w:r w:rsidR="002E38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3893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2E3893">
            <w:rPr>
              <w:rFonts w:ascii="Arial" w:hAnsi="Arial" w:cs="Arial"/>
              <w:b/>
              <w:sz w:val="24"/>
              <w:szCs w:val="24"/>
            </w:rPr>
            <w:t xml:space="preserve"> Kailas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 </w:t>
      </w:r>
      <w:r w:rsidR="002E38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3893">
        <w:rPr>
          <w:rFonts w:ascii="Arial" w:hAnsi="Arial" w:cs="Arial"/>
          <w:sz w:val="24"/>
          <w:szCs w:val="24"/>
        </w:rPr>
        <w:t>Estamition</w:t>
      </w:r>
      <w:proofErr w:type="spellEnd"/>
      <w:r w:rsidR="002E3893">
        <w:rPr>
          <w:rFonts w:ascii="Arial" w:hAnsi="Arial" w:cs="Arial"/>
          <w:sz w:val="24"/>
          <w:szCs w:val="24"/>
        </w:rPr>
        <w:t xml:space="preserve"> of gestational age (Dating )</w:t>
      </w:r>
      <w:r w:rsidR="000E5892">
        <w:rPr>
          <w:rFonts w:ascii="Arial" w:hAnsi="Arial" w:cs="Arial"/>
          <w:sz w:val="24"/>
          <w:szCs w:val="24"/>
        </w:rPr>
        <w:t xml:space="preserve">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2E3893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893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893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893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E3893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E3893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E389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E3893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E389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6375" w:rsidRPr="005C63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C637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89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375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A447C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C3256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2019-09-25T00:27:00Z</cp:lastPrinted>
  <dcterms:created xsi:type="dcterms:W3CDTF">2019-09-25T00:32:00Z</dcterms:created>
  <dcterms:modified xsi:type="dcterms:W3CDTF">2019-09-25T00:32:00Z</dcterms:modified>
</cp:coreProperties>
</file>