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C61D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C61D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67F5">
            <w:rPr>
              <w:rFonts w:ascii="Arial" w:hAnsi="Arial" w:cs="Arial"/>
              <w:b/>
              <w:sz w:val="24"/>
              <w:szCs w:val="24"/>
              <w:lang w:val="en-IN"/>
            </w:rPr>
            <w:t>19-04-2020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D67F5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6D67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67F5">
            <w:rPr>
              <w:rFonts w:ascii="Arial" w:hAnsi="Arial" w:cs="Arial"/>
              <w:b/>
              <w:sz w:val="24"/>
              <w:szCs w:val="24"/>
            </w:rPr>
            <w:t>Charushila</w:t>
          </w:r>
          <w:proofErr w:type="spellEnd"/>
          <w:r w:rsidR="006D67F5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67F5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67F5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67F5">
            <w:rPr>
              <w:rFonts w:ascii="Arial" w:hAnsi="Arial" w:cs="Arial"/>
              <w:b/>
              <w:sz w:val="24"/>
              <w:szCs w:val="24"/>
              <w:lang w:val="en-IN"/>
            </w:rPr>
            <w:t>14-07-2020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6523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6523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6523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6523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6523D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6523D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6523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6523D">
            <w:rPr>
              <w:rFonts w:ascii="Arial" w:hAnsi="Arial" w:cs="Arial"/>
              <w:b/>
              <w:sz w:val="24"/>
              <w:szCs w:val="24"/>
            </w:rPr>
            <w:t>1096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6523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D67F5" w:rsidRPr="0036523D" w:rsidRDefault="006D67F5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23D">
        <w:rPr>
          <w:rFonts w:ascii="Arial" w:hAnsi="Arial" w:cs="Arial"/>
          <w:b/>
          <w:sz w:val="24"/>
          <w:szCs w:val="24"/>
        </w:rPr>
        <w:t>Wrong Date</w:t>
      </w:r>
      <w:r w:rsidR="0036523D" w:rsidRPr="0036523D">
        <w:rPr>
          <w:rFonts w:ascii="Arial" w:hAnsi="Arial" w:cs="Arial"/>
          <w:b/>
          <w:sz w:val="24"/>
          <w:szCs w:val="24"/>
        </w:rPr>
        <w:t>. Breech Presentation.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C61D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C61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C61D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C61D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C61D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523D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D67F5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E7FF9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15C77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2020-04-19T05:52:00Z</cp:lastPrinted>
  <dcterms:created xsi:type="dcterms:W3CDTF">2020-04-19T05:53:00Z</dcterms:created>
  <dcterms:modified xsi:type="dcterms:W3CDTF">2020-04-19T05:53:00Z</dcterms:modified>
</cp:coreProperties>
</file>