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A126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A126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20C9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020C9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7020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20C9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7020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20C9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20C9">
            <w:rPr>
              <w:rFonts w:ascii="Arial" w:hAnsi="Arial" w:cs="Arial"/>
              <w:b/>
              <w:sz w:val="24"/>
              <w:szCs w:val="24"/>
              <w:lang w:val="en-IN"/>
            </w:rPr>
            <w:t>12-02-2020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20C9">
            <w:rPr>
              <w:rFonts w:ascii="Arial" w:hAnsi="Arial" w:cs="Arial"/>
              <w:b/>
              <w:sz w:val="24"/>
              <w:szCs w:val="24"/>
              <w:lang w:val="en-IN"/>
            </w:rPr>
            <w:t>18-11-2020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20C9">
            <w:rPr>
              <w:rFonts w:ascii="Arial" w:hAnsi="Arial" w:cs="Arial"/>
              <w:b/>
              <w:sz w:val="24"/>
              <w:szCs w:val="24"/>
              <w:lang w:val="en-IN"/>
            </w:rPr>
            <w:t>18-11-2020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7020C9" w:rsidRDefault="007020C9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020C9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020C9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020C9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020C9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020C9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7020C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7020C9" w:rsidRPr="007020C9">
        <w:rPr>
          <w:rFonts w:ascii="Arial" w:hAnsi="Arial" w:cs="Arial"/>
          <w:b/>
          <w:sz w:val="24"/>
          <w:szCs w:val="24"/>
        </w:rPr>
        <w:t>A small retro placental bleed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A126D" w:rsidRPr="004A12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A126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1B38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126D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0C9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A43B6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2020-04-06T06:34:00Z</cp:lastPrinted>
  <dcterms:created xsi:type="dcterms:W3CDTF">2020-04-06T06:35:00Z</dcterms:created>
  <dcterms:modified xsi:type="dcterms:W3CDTF">2020-04-06T06:35:00Z</dcterms:modified>
</cp:coreProperties>
</file>