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8566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8566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D81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A6957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CA69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6957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CA69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6957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34198">
        <w:rPr>
          <w:sz w:val="28"/>
          <w:szCs w:val="28"/>
          <w:lang w:val="en-GB"/>
        </w:rPr>
        <w:t xml:space="preserve">Assessment of liquor </w:t>
      </w:r>
      <w:proofErr w:type="spellStart"/>
      <w:r w:rsidR="00734198">
        <w:rPr>
          <w:sz w:val="28"/>
          <w:szCs w:val="28"/>
          <w:lang w:val="en-GB"/>
        </w:rPr>
        <w:t>amnii</w:t>
      </w:r>
      <w:proofErr w:type="spellEnd"/>
      <w:r w:rsidR="00734198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57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57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57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9922FA">
        <w:rPr>
          <w:rFonts w:ascii="Arial" w:hAnsi="Arial" w:cs="Arial"/>
          <w:sz w:val="24"/>
          <w:szCs w:val="24"/>
        </w:rPr>
        <w:t>Apper</w:t>
      </w:r>
      <w:proofErr w:type="spellEnd"/>
      <w:r w:rsidR="009922FA">
        <w:rPr>
          <w:rFonts w:ascii="Arial" w:hAnsi="Arial" w:cs="Arial"/>
          <w:sz w:val="24"/>
          <w:szCs w:val="24"/>
        </w:rPr>
        <w:t xml:space="preserve">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2350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3419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9922F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</w:t>
      </w:r>
    </w:p>
    <w:p w:rsidR="008C1F66" w:rsidRPr="00B552AA" w:rsidRDefault="0058566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856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8566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8566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619F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4DF1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566B"/>
    <w:rsid w:val="00587220"/>
    <w:rsid w:val="005879E8"/>
    <w:rsid w:val="00596016"/>
    <w:rsid w:val="00597CC8"/>
    <w:rsid w:val="005A4741"/>
    <w:rsid w:val="005B47BB"/>
    <w:rsid w:val="005C5D81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4198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D1D19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22FA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6957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C702D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7115B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02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3443D7A08CE490AA0CEC164512330DC">
    <w:name w:val="13443D7A08CE490AA0CEC164512330DC"/>
    <w:rsid w:val="004C70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2020-02-18T17:53:00Z</cp:lastPrinted>
  <dcterms:created xsi:type="dcterms:W3CDTF">2020-02-18T17:53:00Z</dcterms:created>
  <dcterms:modified xsi:type="dcterms:W3CDTF">2020-02-18T17:53:00Z</dcterms:modified>
</cp:coreProperties>
</file>