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B017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B01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270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55A44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F55A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5A44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55A44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14270">
        <w:rPr>
          <w:sz w:val="28"/>
          <w:szCs w:val="28"/>
          <w:lang w:val="en-GB"/>
        </w:rPr>
        <w:t xml:space="preserve">Assessment of liquor </w:t>
      </w:r>
      <w:proofErr w:type="spellStart"/>
      <w:r w:rsidR="00114270">
        <w:rPr>
          <w:sz w:val="28"/>
          <w:szCs w:val="28"/>
          <w:lang w:val="en-GB"/>
        </w:rPr>
        <w:t>amnii</w:t>
      </w:r>
      <w:proofErr w:type="spellEnd"/>
      <w:r w:rsidR="00114270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5A44">
            <w:rPr>
              <w:rFonts w:ascii="Arial" w:hAnsi="Arial" w:cs="Arial"/>
              <w:b/>
              <w:sz w:val="24"/>
              <w:szCs w:val="24"/>
              <w:lang w:val="en-IN"/>
            </w:rPr>
            <w:t>13-06-2019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8DB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8DB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</w:p>
    <w:p w:rsidR="0032074E" w:rsidRPr="009B6D61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1427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9B6D61">
        <w:rPr>
          <w:rFonts w:ascii="Arial" w:hAnsi="Arial" w:cs="Arial"/>
          <w:b/>
          <w:sz w:val="24"/>
          <w:szCs w:val="24"/>
        </w:rPr>
        <w:t xml:space="preserve">  presentation.</w:t>
      </w:r>
      <w:r w:rsidR="00F016B4" w:rsidRPr="009B6D61">
        <w:rPr>
          <w:rFonts w:ascii="Arial" w:hAnsi="Arial" w:cs="Arial"/>
          <w:b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B6D6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Pr="009B6D61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B6D61">
        <w:rPr>
          <w:rFonts w:ascii="Arial" w:hAnsi="Arial" w:cs="Arial"/>
          <w:b/>
          <w:sz w:val="24"/>
          <w:szCs w:val="24"/>
        </w:rPr>
        <w:t xml:space="preserve"> </w:t>
      </w:r>
      <w:r w:rsidR="00A571DB" w:rsidRPr="009B6D61">
        <w:rPr>
          <w:rFonts w:ascii="Arial" w:hAnsi="Arial" w:cs="Arial"/>
          <w:b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114270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 w:rsidRPr="009B6D61">
        <w:rPr>
          <w:rFonts w:ascii="Arial" w:hAnsi="Arial" w:cs="Arial"/>
          <w:b/>
          <w:sz w:val="24"/>
          <w:szCs w:val="24"/>
        </w:rPr>
        <w:t>.</w:t>
      </w:r>
      <w:r w:rsidR="00EA4191" w:rsidRPr="009B6D61">
        <w:rPr>
          <w:rFonts w:ascii="Arial" w:hAnsi="Arial" w:cs="Arial"/>
          <w:b/>
          <w:sz w:val="24"/>
          <w:szCs w:val="24"/>
        </w:rPr>
        <w:tab/>
      </w:r>
      <w:r w:rsidR="0032074E" w:rsidRPr="009B6D61">
        <w:rPr>
          <w:rFonts w:ascii="Arial" w:hAnsi="Arial" w:cs="Arial"/>
          <w:b/>
          <w:sz w:val="24"/>
          <w:szCs w:val="24"/>
        </w:rPr>
        <w:tab/>
      </w:r>
      <w:r w:rsidR="0032074E" w:rsidRPr="009B6D61">
        <w:rPr>
          <w:rFonts w:ascii="Arial" w:hAnsi="Arial" w:cs="Arial"/>
          <w:b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1427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14270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1427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14270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14270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14270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14270">
            <w:rPr>
              <w:rFonts w:ascii="Arial" w:hAnsi="Arial" w:cs="Arial"/>
              <w:b/>
              <w:sz w:val="24"/>
              <w:szCs w:val="24"/>
            </w:rPr>
            <w:t>2340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1427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r w:rsidR="009B6D61" w:rsidRPr="009B6D61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AB017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B01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B017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B017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8DB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1427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371BA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B6D61"/>
    <w:rsid w:val="009C0DE7"/>
    <w:rsid w:val="009C1CA4"/>
    <w:rsid w:val="009C31DE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017A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0FF5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55A44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075CE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D31DB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75C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1DA5AD41C7D14F548DDFBCA226E891E4">
    <w:name w:val="1DA5AD41C7D14F548DDFBCA226E891E4"/>
    <w:rsid w:val="000075CE"/>
  </w:style>
  <w:style w:type="paragraph" w:customStyle="1" w:styleId="AFB219DFE4E940C3B4375AA39696740B">
    <w:name w:val="AFB219DFE4E940C3B4375AA39696740B"/>
    <w:rsid w:val="000075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2020-02-20T19:08:00Z</cp:lastPrinted>
  <dcterms:created xsi:type="dcterms:W3CDTF">2020-02-20T19:09:00Z</dcterms:created>
  <dcterms:modified xsi:type="dcterms:W3CDTF">2020-02-20T19:09:00Z</dcterms:modified>
</cp:coreProperties>
</file>