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78C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678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24AF">
            <w:rPr>
              <w:rFonts w:ascii="Arial" w:hAnsi="Arial" w:cs="Arial"/>
              <w:b/>
              <w:sz w:val="24"/>
              <w:szCs w:val="24"/>
              <w:lang w:val="en-IN"/>
            </w:rPr>
            <w:t>27-02-2020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524AF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A524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24AF">
            <w:rPr>
              <w:rFonts w:ascii="Arial" w:hAnsi="Arial" w:cs="Arial"/>
              <w:b/>
              <w:sz w:val="24"/>
              <w:szCs w:val="24"/>
            </w:rPr>
            <w:t>Sushma</w:t>
          </w:r>
          <w:proofErr w:type="spellEnd"/>
          <w:r w:rsidR="00A524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24AF">
            <w:rPr>
              <w:rFonts w:ascii="Arial" w:hAnsi="Arial" w:cs="Arial"/>
              <w:b/>
              <w:sz w:val="24"/>
              <w:szCs w:val="24"/>
            </w:rPr>
            <w:t>Sameer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24AF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24AF">
            <w:rPr>
              <w:rFonts w:ascii="Arial" w:hAnsi="Arial" w:cs="Arial"/>
              <w:b/>
              <w:sz w:val="24"/>
              <w:szCs w:val="24"/>
              <w:lang w:val="en-IN"/>
            </w:rPr>
            <w:t>22-10-2020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24AF">
            <w:rPr>
              <w:rFonts w:ascii="Arial" w:hAnsi="Arial" w:cs="Arial"/>
              <w:b/>
              <w:sz w:val="24"/>
              <w:szCs w:val="24"/>
              <w:lang w:val="en-IN"/>
            </w:rPr>
            <w:t>22-10-2020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524A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524AF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524A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524AF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524A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A524AF">
        <w:rPr>
          <w:rFonts w:ascii="Arial" w:hAnsi="Arial" w:cs="Arial"/>
          <w:b/>
          <w:sz w:val="24"/>
          <w:szCs w:val="24"/>
        </w:rPr>
        <w:t>A retro placental bleed seen.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8678C3" w:rsidRPr="008678C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678C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678C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678C3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24AF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6352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97780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2020-02-28T01:07:00Z</cp:lastPrinted>
  <dcterms:created xsi:type="dcterms:W3CDTF">2020-02-28T01:07:00Z</dcterms:created>
  <dcterms:modified xsi:type="dcterms:W3CDTF">2020-02-28T01:07:00Z</dcterms:modified>
</cp:coreProperties>
</file>