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5489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5489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03C8">
            <w:rPr>
              <w:rFonts w:ascii="Arial" w:hAnsi="Arial" w:cs="Arial"/>
              <w:b/>
              <w:sz w:val="24"/>
              <w:szCs w:val="24"/>
              <w:lang w:val="en-IN"/>
            </w:rPr>
            <w:t>20-01-2020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703C8">
            <w:rPr>
              <w:rFonts w:ascii="Arial" w:hAnsi="Arial" w:cs="Arial"/>
              <w:b/>
              <w:sz w:val="24"/>
              <w:szCs w:val="24"/>
            </w:rPr>
            <w:t>Kulkarni</w:t>
          </w:r>
          <w:proofErr w:type="spellEnd"/>
          <w:r w:rsidR="007703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03C8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7703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03C8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03C8">
            <w:rPr>
              <w:rFonts w:ascii="Arial" w:hAnsi="Arial" w:cs="Arial"/>
              <w:b/>
              <w:sz w:val="24"/>
              <w:szCs w:val="24"/>
              <w:lang w:val="en-IN"/>
            </w:rPr>
            <w:t>08-11-2019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03C8">
            <w:rPr>
              <w:rFonts w:ascii="Arial" w:hAnsi="Arial" w:cs="Arial"/>
              <w:b/>
              <w:sz w:val="24"/>
              <w:szCs w:val="24"/>
              <w:lang w:val="en-IN"/>
            </w:rPr>
            <w:t>15-08-2020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03C8">
            <w:rPr>
              <w:rFonts w:ascii="Arial" w:hAnsi="Arial" w:cs="Arial"/>
              <w:b/>
              <w:sz w:val="24"/>
              <w:szCs w:val="24"/>
              <w:lang w:val="en-IN"/>
            </w:rPr>
            <w:t>03-09-2020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703C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703C8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703C8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703C8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703C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  <w:r w:rsidR="007703C8">
        <w:rPr>
          <w:rFonts w:ascii="Arial" w:hAnsi="Arial" w:cs="Arial"/>
          <w:sz w:val="24"/>
          <w:szCs w:val="24"/>
        </w:rPr>
        <w:t xml:space="preserve"> </w:t>
      </w:r>
      <w:r w:rsidR="007703C8" w:rsidRPr="007703C8">
        <w:rPr>
          <w:rFonts w:ascii="Arial" w:hAnsi="Arial" w:cs="Arial"/>
          <w:b/>
          <w:sz w:val="24"/>
          <w:szCs w:val="24"/>
        </w:rPr>
        <w:t>? Delayed conception.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E54892" w:rsidRPr="00E548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5489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5489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03C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12AC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54892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4376C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2020-01-20T18:08:00Z</cp:lastPrinted>
  <dcterms:created xsi:type="dcterms:W3CDTF">2020-01-20T18:12:00Z</dcterms:created>
  <dcterms:modified xsi:type="dcterms:W3CDTF">2020-01-20T18:12:00Z</dcterms:modified>
</cp:coreProperties>
</file>