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78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1157E6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157E6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157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57E6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1157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57E6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1157E6">
        <w:rPr>
          <w:rFonts w:ascii="Arial" w:hAnsi="Arial" w:cs="Arial"/>
          <w:sz w:val="24"/>
          <w:szCs w:val="24"/>
        </w:rPr>
        <w:t>Estimation of gestational age(Dating)</w:t>
      </w:r>
    </w:p>
    <w:p w:rsidR="00822798" w:rsidRDefault="0082279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1157E6">
        <w:rPr>
          <w:rFonts w:ascii="Arial" w:hAnsi="Arial" w:cs="Arial"/>
          <w:b/>
          <w:sz w:val="24"/>
          <w:szCs w:val="24"/>
          <w:lang w:val="en-IN"/>
        </w:rPr>
        <w:t>22-10-19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157E6" w:rsidRPr="001157E6">
        <w:rPr>
          <w:rFonts w:ascii="Arial" w:hAnsi="Arial" w:cs="Arial"/>
          <w:b/>
          <w:sz w:val="24"/>
          <w:szCs w:val="24"/>
        </w:rPr>
        <w:t>29-07-2020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57E6">
            <w:rPr>
              <w:rFonts w:ascii="Arial" w:hAnsi="Arial" w:cs="Arial"/>
              <w:b/>
              <w:sz w:val="24"/>
              <w:szCs w:val="24"/>
              <w:lang w:val="en-IN"/>
            </w:rPr>
            <w:t>04-08-2020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157E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157E6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157E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157E6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1157E6">
            <w:rPr>
              <w:b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781B" w:rsidRPr="008578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78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78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157E6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2798"/>
    <w:rsid w:val="008312BB"/>
    <w:rsid w:val="008412CE"/>
    <w:rsid w:val="0085263B"/>
    <w:rsid w:val="00852680"/>
    <w:rsid w:val="0085781B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462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376F8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2020-01-25T04:45:00Z</cp:lastPrinted>
  <dcterms:created xsi:type="dcterms:W3CDTF">2020-01-25T04:53:00Z</dcterms:created>
  <dcterms:modified xsi:type="dcterms:W3CDTF">2020-01-25T04:53:00Z</dcterms:modified>
</cp:coreProperties>
</file>