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6522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6522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2CB2">
            <w:rPr>
              <w:rFonts w:ascii="Arial" w:hAnsi="Arial" w:cs="Arial"/>
              <w:b/>
              <w:sz w:val="24"/>
              <w:szCs w:val="24"/>
              <w:lang w:val="en-IN"/>
            </w:rPr>
            <w:t>29-01-2020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22CB2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F22C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2CB2">
            <w:rPr>
              <w:rFonts w:ascii="Arial" w:hAnsi="Arial" w:cs="Arial"/>
              <w:b/>
              <w:sz w:val="24"/>
              <w:szCs w:val="24"/>
            </w:rPr>
            <w:t>Sukanya</w:t>
          </w:r>
          <w:proofErr w:type="spellEnd"/>
          <w:r w:rsidR="00F22C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2CB2">
            <w:rPr>
              <w:rFonts w:ascii="Arial" w:hAnsi="Arial" w:cs="Arial"/>
              <w:b/>
              <w:sz w:val="24"/>
              <w:szCs w:val="24"/>
            </w:rPr>
            <w:t>Mahadev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17537">
        <w:rPr>
          <w:sz w:val="28"/>
          <w:szCs w:val="28"/>
          <w:lang w:val="en-GB"/>
        </w:rPr>
        <w:t>Assessment of liquor amnii.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9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2CB2">
            <w:rPr>
              <w:rFonts w:ascii="Arial" w:hAnsi="Arial" w:cs="Arial"/>
              <w:b/>
              <w:sz w:val="24"/>
              <w:szCs w:val="24"/>
              <w:lang w:val="en-IN"/>
            </w:rPr>
            <w:t>01-06-2019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20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2CB2">
            <w:rPr>
              <w:rFonts w:ascii="Arial" w:hAnsi="Arial" w:cs="Arial"/>
              <w:b/>
              <w:sz w:val="24"/>
              <w:szCs w:val="24"/>
              <w:lang w:val="en-IN"/>
            </w:rPr>
            <w:t>08-03-2020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2CB2">
            <w:rPr>
              <w:rFonts w:ascii="Arial" w:hAnsi="Arial" w:cs="Arial"/>
              <w:b/>
              <w:sz w:val="24"/>
              <w:szCs w:val="24"/>
              <w:lang w:val="en-IN"/>
            </w:rPr>
            <w:t>08-03-2020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22CB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F22CB2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F22CB2">
            <w:rPr>
              <w:rFonts w:ascii="Arial" w:hAnsi="Arial" w:cs="Arial"/>
              <w:b/>
              <w:sz w:val="24"/>
              <w:szCs w:val="24"/>
            </w:rPr>
            <w:t>33.0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22CB2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22CB2">
            <w:rPr>
              <w:rFonts w:ascii="Arial" w:hAnsi="Arial" w:cs="Arial"/>
              <w:b/>
              <w:sz w:val="24"/>
              <w:szCs w:val="24"/>
            </w:rPr>
            <w:t>32.5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22CB2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22CB2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F22CB2">
            <w:rPr>
              <w:rFonts w:ascii="Arial" w:hAnsi="Arial" w:cs="Arial"/>
              <w:b/>
              <w:sz w:val="24"/>
              <w:szCs w:val="24"/>
            </w:rPr>
            <w:t>2180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F22CB2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6522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6522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6522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6522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7B1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6522A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0872"/>
    <w:rsid w:val="00BF19A8"/>
    <w:rsid w:val="00BF6F34"/>
    <w:rsid w:val="00C0627B"/>
    <w:rsid w:val="00C134DB"/>
    <w:rsid w:val="00C17537"/>
    <w:rsid w:val="00C23F93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5587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2CB2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3459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035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2017-07-08T06:24:00Z</cp:lastPrinted>
  <dcterms:created xsi:type="dcterms:W3CDTF">2020-01-29T06:59:00Z</dcterms:created>
  <dcterms:modified xsi:type="dcterms:W3CDTF">2020-01-29T06:59:00Z</dcterms:modified>
</cp:coreProperties>
</file>