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D15D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D15D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34D">
            <w:rPr>
              <w:rFonts w:ascii="Arial" w:hAnsi="Arial" w:cs="Arial"/>
              <w:b/>
              <w:sz w:val="24"/>
              <w:szCs w:val="24"/>
              <w:lang w:val="en-IN"/>
            </w:rPr>
            <w:t>03-07-2020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AA434D">
            <w:rPr>
              <w:rFonts w:ascii="Arial" w:hAnsi="Arial" w:cs="Arial"/>
              <w:b/>
              <w:sz w:val="24"/>
              <w:szCs w:val="24"/>
            </w:rPr>
            <w:t>More Namrata Pranav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B277A3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A434D">
            <w:rPr>
              <w:rFonts w:ascii="Arial" w:hAnsi="Arial" w:cs="Arial"/>
              <w:b/>
              <w:sz w:val="24"/>
              <w:szCs w:val="24"/>
              <w:lang w:val="en-IN"/>
            </w:rPr>
            <w:t>08-05-2020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61E4">
            <w:rPr>
              <w:rFonts w:ascii="Arial" w:hAnsi="Arial" w:cs="Arial"/>
              <w:b/>
              <w:sz w:val="24"/>
              <w:szCs w:val="24"/>
              <w:lang w:val="en-IN"/>
            </w:rPr>
            <w:t>15-02-2021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61E4">
            <w:rPr>
              <w:rFonts w:ascii="Arial" w:hAnsi="Arial" w:cs="Arial"/>
              <w:b/>
              <w:sz w:val="24"/>
              <w:szCs w:val="24"/>
              <w:lang w:val="en-IN"/>
            </w:rPr>
            <w:t>15-02-2021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A434D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A434D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A434D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A434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A434D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D15DF" w:rsidRPr="00DD15D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>Dr. Sanjiv S. Jadhav.</w:t>
      </w:r>
      <w:r w:rsidR="006A25F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D15D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6A08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A434D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1E4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6EAE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5DF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446A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720A3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  <w:rsid w:val="00FF2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4</cp:revision>
  <cp:lastPrinted>2020-07-03T07:52:00Z</cp:lastPrinted>
  <dcterms:created xsi:type="dcterms:W3CDTF">2020-07-03T07:53:00Z</dcterms:created>
  <dcterms:modified xsi:type="dcterms:W3CDTF">2020-07-03T08:39:00Z</dcterms:modified>
</cp:coreProperties>
</file>