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7A027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7A0272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20-06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B25AC">
            <w:rPr>
              <w:rFonts w:ascii="Arial" w:hAnsi="Arial" w:cs="Arial"/>
              <w:b/>
              <w:sz w:val="24"/>
              <w:szCs w:val="24"/>
              <w:lang w:val="en-IN"/>
            </w:rPr>
            <w:t>24-06-2020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Kumthekar</w:t>
          </w:r>
          <w:proofErr w:type="spellEnd"/>
          <w:r w:rsidR="00F042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F042A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042A1">
            <w:rPr>
              <w:rFonts w:ascii="Arial" w:hAnsi="Arial" w:cs="Arial"/>
              <w:b/>
              <w:sz w:val="24"/>
              <w:szCs w:val="24"/>
            </w:rPr>
            <w:t>Sagar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20-04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02-04-2020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1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042A1">
            <w:rPr>
              <w:rFonts w:ascii="Arial" w:hAnsi="Arial" w:cs="Arial"/>
              <w:b/>
              <w:sz w:val="24"/>
              <w:szCs w:val="24"/>
              <w:lang w:val="en-IN"/>
            </w:rPr>
            <w:t>09-01-2021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FB25AC">
            <w:rPr>
              <w:rFonts w:ascii="Arial" w:hAnsi="Arial" w:cs="Arial"/>
              <w:b/>
              <w:sz w:val="24"/>
              <w:szCs w:val="24"/>
            </w:rPr>
            <w:t>4.9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FB25AC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FB25AC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FB25AC">
            <w:rPr>
              <w:rFonts w:ascii="Arial" w:hAnsi="Arial" w:cs="Arial"/>
              <w:b/>
              <w:sz w:val="24"/>
              <w:szCs w:val="24"/>
            </w:rPr>
            <w:t>11.6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FB25AC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7A0272" w:rsidRPr="007A027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7A0272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0272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1123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1EB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0A4B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42A1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5AC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0114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62F5F"/>
    <w:rsid w:val="000A5654"/>
    <w:rsid w:val="001225EF"/>
    <w:rsid w:val="00123133"/>
    <w:rsid w:val="00153373"/>
    <w:rsid w:val="0018160E"/>
    <w:rsid w:val="001D0A10"/>
    <w:rsid w:val="001D3917"/>
    <w:rsid w:val="001F6C12"/>
    <w:rsid w:val="00214BBE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2020-06-24T06:11:00Z</cp:lastPrinted>
  <dcterms:created xsi:type="dcterms:W3CDTF">2020-06-24T06:12:00Z</dcterms:created>
  <dcterms:modified xsi:type="dcterms:W3CDTF">2020-06-24T06:12:00Z</dcterms:modified>
</cp:coreProperties>
</file>